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60" w:rsidRPr="008B5C60" w:rsidRDefault="008B5C60" w:rsidP="008B5C60">
      <w:pPr>
        <w:tabs>
          <w:tab w:val="center" w:pos="4819"/>
          <w:tab w:val="right" w:pos="9639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8B5C6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31800" cy="6159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C60" w:rsidRPr="008B5C60" w:rsidRDefault="008B5C60" w:rsidP="008B5C60">
      <w:pPr>
        <w:tabs>
          <w:tab w:val="center" w:pos="4819"/>
          <w:tab w:val="right" w:pos="9639"/>
        </w:tabs>
        <w:spacing w:after="0" w:line="240" w:lineRule="auto"/>
        <w:ind w:left="4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B5C6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  <w:t>БОБРИНЕЦЬКИЙ РАЙОННИЙ СУД КІРОВОГРАДСЬКОЇ ОБЛАСТІ</w:t>
      </w:r>
    </w:p>
    <w:p w:rsidR="008B5C60" w:rsidRPr="008B5C60" w:rsidRDefault="008B5C60" w:rsidP="008B5C60">
      <w:pPr>
        <w:tabs>
          <w:tab w:val="center" w:pos="4819"/>
          <w:tab w:val="right" w:pos="9639"/>
        </w:tabs>
        <w:spacing w:after="0" w:line="240" w:lineRule="auto"/>
        <w:ind w:left="40"/>
        <w:jc w:val="center"/>
        <w:rPr>
          <w:rFonts w:ascii="Times New Roman" w:eastAsia="Arial Unicode MS" w:hAnsi="Times New Roman" w:cs="Times New Roman"/>
          <w:bCs/>
          <w:color w:val="000000"/>
          <w:spacing w:val="22"/>
          <w:sz w:val="28"/>
          <w:szCs w:val="28"/>
          <w:lang w:val="uk-UA" w:eastAsia="uk-UA"/>
        </w:rPr>
      </w:pPr>
    </w:p>
    <w:p w:rsidR="008B5C60" w:rsidRPr="008B5C60" w:rsidRDefault="008B5C60" w:rsidP="008B5C60">
      <w:pPr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вул. Миколаївська, 80, м. Бобринець, 27200, тел. (05257) 3 43 44 </w:t>
      </w:r>
    </w:p>
    <w:p w:rsidR="008B5C60" w:rsidRPr="008B5C60" w:rsidRDefault="008B5C60" w:rsidP="008B5C60">
      <w:pPr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e-</w:t>
      </w:r>
      <w:proofErr w:type="spellStart"/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mail</w:t>
      </w:r>
      <w:proofErr w:type="spellEnd"/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8B5C6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uk-UA"/>
        </w:rPr>
        <w:t>inbox</w:t>
      </w:r>
      <w:proofErr w:type="spellEnd"/>
      <w:r w:rsidRPr="008B5C6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uk-UA"/>
        </w:rPr>
        <w:t>@</w:t>
      </w:r>
      <w:r w:rsidRPr="008B5C6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uk-UA"/>
        </w:rPr>
        <w:t>bb.</w:t>
      </w:r>
      <w:proofErr w:type="spellStart"/>
      <w:r w:rsidRPr="008B5C6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uk-UA"/>
        </w:rPr>
        <w:t>kr.court.gov.ua</w:t>
      </w:r>
      <w:proofErr w:type="spellEnd"/>
      <w:r w:rsidRPr="008B5C60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,</w:t>
      </w:r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web</w:t>
      </w:r>
      <w:proofErr w:type="spellEnd"/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</w:t>
      </w:r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hyperlink r:id="rId7" w:history="1">
        <w:r w:rsidRPr="008B5C6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 w:eastAsia="uk-UA"/>
          </w:rPr>
          <w:t>https://bb.kr.court.gov.ua/</w:t>
        </w:r>
      </w:hyperlink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uk-UA"/>
        </w:rPr>
        <w:t xml:space="preserve"> </w:t>
      </w:r>
    </w:p>
    <w:p w:rsidR="008B5C60" w:rsidRPr="008B5C60" w:rsidRDefault="008B5C60" w:rsidP="008B5C60">
      <w:pPr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Код ЄДРПОУ </w:t>
      </w:r>
      <w:r w:rsidRPr="004126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02896839</w:t>
      </w:r>
    </w:p>
    <w:p w:rsidR="008B5C60" w:rsidRPr="008B5C60" w:rsidRDefault="008B5C60" w:rsidP="008B5C6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B5C60" w:rsidRPr="008B5C60" w:rsidRDefault="008B5C60" w:rsidP="008B5C60">
      <w:pPr>
        <w:tabs>
          <w:tab w:val="left" w:pos="4962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B5C6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5560F4">
        <w:rPr>
          <w:rFonts w:ascii="Times New Roman" w:eastAsia="Times New Roman" w:hAnsi="Times New Roman" w:cs="Times New Roman"/>
          <w:sz w:val="28"/>
          <w:szCs w:val="28"/>
          <w:lang w:val="uk-UA"/>
        </w:rPr>
        <w:t>7.02</w:t>
      </w:r>
      <w:r w:rsidRPr="008B5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.2023 № </w:t>
      </w:r>
      <w:r w:rsidR="00B82C26">
        <w:rPr>
          <w:rFonts w:ascii="Times New Roman" w:eastAsia="Times New Roman" w:hAnsi="Times New Roman" w:cs="Times New Roman"/>
          <w:sz w:val="28"/>
          <w:szCs w:val="28"/>
          <w:lang w:val="uk-UA"/>
        </w:rPr>
        <w:t>01-3</w:t>
      </w:r>
      <w:r w:rsidR="005560F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B82C2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5560F4">
        <w:rPr>
          <w:rFonts w:ascii="Times New Roman" w:eastAsia="Times New Roman" w:hAnsi="Times New Roman" w:cs="Times New Roman"/>
          <w:sz w:val="28"/>
          <w:szCs w:val="28"/>
          <w:lang w:val="uk-UA"/>
        </w:rPr>
        <w:t>82024</w:t>
      </w:r>
      <w:r w:rsidRPr="008B5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</w:p>
    <w:p w:rsidR="008B5C60" w:rsidRPr="008B5C60" w:rsidRDefault="00FC6D6C" w:rsidP="000F0D57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</w:t>
      </w:r>
      <w:r w:rsidR="008B5C60" w:rsidRPr="008B5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ериторіальн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е</w:t>
      </w:r>
      <w:r w:rsidR="008B5C60" w:rsidRPr="008B5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управління Державної судової адміністрації України в Кіровоградській області</w:t>
      </w:r>
    </w:p>
    <w:p w:rsidR="008B5C60" w:rsidRPr="008B5C60" w:rsidRDefault="008B5C60" w:rsidP="000F0D57">
      <w:pPr>
        <w:widowControl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B5C60" w:rsidRPr="008B5C60" w:rsidRDefault="008B5C60" w:rsidP="008B5C60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B5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Огляд </w:t>
      </w:r>
    </w:p>
    <w:p w:rsidR="008B5C60" w:rsidRPr="008B5C60" w:rsidRDefault="008B5C60" w:rsidP="008B5C60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B5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даних судової статистики про стан здійснення правосуддя</w:t>
      </w:r>
    </w:p>
    <w:p w:rsidR="008B5C60" w:rsidRPr="008B5C60" w:rsidRDefault="008B5C60" w:rsidP="008B5C60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B5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Бобринецьким районним судом Кіровоградської області </w:t>
      </w:r>
    </w:p>
    <w:p w:rsidR="008B5C60" w:rsidRPr="008B5C60" w:rsidRDefault="008B5C60" w:rsidP="008B5C60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B5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за 202</w:t>
      </w:r>
      <w:r w:rsidR="00556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3</w:t>
      </w:r>
      <w:r w:rsidRPr="008B5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рік</w:t>
      </w:r>
    </w:p>
    <w:p w:rsidR="008B5C60" w:rsidRPr="008B5C60" w:rsidRDefault="008B5C60" w:rsidP="008B5C60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B5C60" w:rsidRDefault="008B5C60" w:rsidP="00B936FD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Загальні показники</w:t>
      </w:r>
      <w:r w:rsidR="00C57854"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щодо </w:t>
      </w:r>
      <w:r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надходження справ і матеріалів за видами судочинства та категоріями справ</w:t>
      </w:r>
      <w:r w:rsidR="00C57854"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кількість справ та матеріалів, які перебували на розгляді </w:t>
      </w:r>
      <w:r w:rsidR="00393351"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</w:t>
      </w:r>
      <w:r w:rsidR="00C57854"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суді</w:t>
      </w:r>
      <w:r w:rsidR="00393351"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 202</w:t>
      </w:r>
      <w:r w:rsidR="005560F4"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</w:t>
      </w:r>
      <w:r w:rsidR="00393351"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</w:t>
      </w:r>
      <w:r w:rsidR="00C57854"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</w:p>
    <w:tbl>
      <w:tblPr>
        <w:tblW w:w="9887" w:type="dxa"/>
        <w:tblInd w:w="93" w:type="dxa"/>
        <w:tblLook w:val="04A0" w:firstRow="1" w:lastRow="0" w:firstColumn="1" w:lastColumn="0" w:noHBand="0" w:noVBand="1"/>
      </w:tblPr>
      <w:tblGrid>
        <w:gridCol w:w="2283"/>
        <w:gridCol w:w="1078"/>
        <w:gridCol w:w="3458"/>
        <w:gridCol w:w="850"/>
        <w:gridCol w:w="1063"/>
        <w:gridCol w:w="1155"/>
      </w:tblGrid>
      <w:tr w:rsidR="007D32FD" w:rsidRPr="007D32FD" w:rsidTr="00390AB9">
        <w:trPr>
          <w:trHeight w:val="260"/>
        </w:trPr>
        <w:tc>
          <w:tcPr>
            <w:tcW w:w="6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Найменування показника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Перебувало в провадженні  справ і матеріалів</w:t>
            </w:r>
          </w:p>
        </w:tc>
      </w:tr>
      <w:tr w:rsidR="007D32FD" w:rsidRPr="007D32FD" w:rsidTr="00390AB9">
        <w:trPr>
          <w:trHeight w:val="270"/>
        </w:trPr>
        <w:tc>
          <w:tcPr>
            <w:tcW w:w="6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>у тому числі</w:t>
            </w:r>
          </w:p>
        </w:tc>
      </w:tr>
      <w:tr w:rsidR="007D32FD" w:rsidRPr="007D32FD" w:rsidTr="00390AB9">
        <w:trPr>
          <w:trHeight w:val="2300"/>
        </w:trPr>
        <w:tc>
          <w:tcPr>
            <w:tcW w:w="6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>надійшло у звітному періоді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 xml:space="preserve">з них після скасування судового рішення судом </w:t>
            </w:r>
            <w:proofErr w:type="spellStart"/>
            <w:r w:rsidRPr="00B93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апеля-ційної</w:t>
            </w:r>
            <w:proofErr w:type="spellEnd"/>
            <w:r w:rsidRPr="00B93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 xml:space="preserve"> чи касаційної інстанції (з гр.2)</w:t>
            </w:r>
          </w:p>
        </w:tc>
      </w:tr>
      <w:tr w:rsidR="007D32FD" w:rsidRPr="007D32FD" w:rsidTr="00390AB9">
        <w:trPr>
          <w:trHeight w:val="2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кримінальне судочинство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кримінального провадження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7D32FD" w:rsidRPr="007D32FD" w:rsidTr="00390AB9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Клопотання, скарги, заяви під час досудового розслідування (слідчі судді)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надання міжнародної правової допомоги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виконання судових рішень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7D32FD" w:rsidRPr="007D32FD" w:rsidTr="00390AB9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Справи про перегляд судового рішення за </w:t>
            </w:r>
            <w:proofErr w:type="spellStart"/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втрачених матеріалів кримінального провадження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відвід судді (слідчого судді)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Кримінальні справи, матеріали (КПК 1960 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 прокурора про закриття кримінального провадження в порядку статті 284 КПК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(не зазначені  в рядках 1-9)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</w:tr>
      <w:tr w:rsidR="007D32FD" w:rsidRPr="007D32FD" w:rsidTr="00390AB9">
        <w:trPr>
          <w:trHeight w:val="33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адміністративне судочинство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Позовні заяви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27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52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забезпечення (скасування забезпечення) доказів, позову до подання позовної заяви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3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виконання судових рішень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48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Справи про перегляд судового рішення за </w:t>
            </w:r>
            <w:proofErr w:type="spellStart"/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34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втраченого судового провадження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34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відвід судді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3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Доручення судів України/іноземних судів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33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36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цивільне судочинство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видачу/скасування судового наказу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52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забезпечення (скасування забезпечення) доказів, позову до подання позовної заяви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31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Позовні заяви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7D32FD" w:rsidRPr="007D32FD" w:rsidTr="00390AB9">
        <w:trPr>
          <w:trHeight w:val="28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 позовного провадження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</w:tr>
      <w:tr w:rsidR="007D32FD" w:rsidRPr="007D32FD" w:rsidTr="00390AB9">
        <w:trPr>
          <w:trHeight w:val="34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окремого провадження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7D32FD" w:rsidRPr="007D32FD" w:rsidTr="00390AB9">
        <w:trPr>
          <w:trHeight w:val="3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 окремого провадження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7D32FD" w:rsidRPr="007D32FD" w:rsidTr="00390AB9">
        <w:trPr>
          <w:trHeight w:val="3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перегляд заочного рішення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52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Заяви про перегляд рішень, ухвал суду чи судових наказів у зв’язку з </w:t>
            </w:r>
            <w:proofErr w:type="spellStart"/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3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втраченого судового провадження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3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відвід судді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3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Скарги на дії або бездіяльність виконавчої служби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52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Клопотання, заяви, подання у порядку виконання судових рішень та рішень інших органів (посадових осіб)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8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 про визнання та звернення до виконання рішення іноземного суду, що підлягає примусовому виконанню / що не підлягає примусовому виконанню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3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Доручення судів України / іноземних судів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31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</w:tr>
      <w:tr w:rsidR="007D32FD" w:rsidRPr="007D32FD" w:rsidTr="00390AB9">
        <w:trPr>
          <w:trHeight w:val="37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адміністративні правопорушення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 про адміністративні правопорушення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33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у тому числі щодо корупційних правопорушень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52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у порядку виконання постанов у справах про адміністративні правопорушення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31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Заяви про відвід судді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D32FD" w:rsidRPr="007D32FD" w:rsidTr="00390AB9">
        <w:trPr>
          <w:trHeight w:val="34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7D32FD" w:rsidRPr="007D32FD" w:rsidTr="00390AB9">
        <w:trPr>
          <w:trHeight w:val="313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УСЬОГО</w:t>
            </w:r>
            <w:r w:rsidR="00B9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у 2023 році</w:t>
            </w:r>
            <w:r w:rsidR="00864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2 569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2 284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FD" w:rsidRPr="00B936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10</w:t>
            </w:r>
          </w:p>
        </w:tc>
      </w:tr>
      <w:tr w:rsidR="007D32FD" w:rsidRPr="007D32FD" w:rsidTr="00390AB9">
        <w:trPr>
          <w:trHeight w:val="313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FD" w:rsidRPr="007D32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</w:pPr>
            <w:r w:rsidRPr="007D32FD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УСЬОГО</w:t>
            </w:r>
            <w:r w:rsidRPr="007D32FD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  <w:t xml:space="preserve"> у 2022 році: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FD" w:rsidRPr="007D32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D32F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1 738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FD" w:rsidRPr="007D32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32F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1 534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FD" w:rsidRPr="007D32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32F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7D32FD" w:rsidRPr="007D32FD" w:rsidTr="00390AB9">
        <w:trPr>
          <w:trHeight w:val="313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FD" w:rsidRPr="00B36DC9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</w:pPr>
            <w:r w:rsidRPr="00B36DC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  <w:t>УСЬОГО у 2021 році: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FD" w:rsidRPr="007D32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D3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1 723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FD" w:rsidRPr="007D32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D3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1 511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FD" w:rsidRPr="007D32FD" w:rsidRDefault="007D32FD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D3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7</w:t>
            </w:r>
          </w:p>
        </w:tc>
      </w:tr>
    </w:tbl>
    <w:p w:rsidR="00B47178" w:rsidRDefault="00B47178" w:rsidP="00B936FD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351"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Голови Верховного Суду від 16.03.2022 року № 10/0/9-22 «Про скасування розпорядження від 16</w:t>
      </w:r>
      <w:r w:rsidR="007A2A36">
        <w:rPr>
          <w:rFonts w:ascii="Times New Roman" w:hAnsi="Times New Roman" w:cs="Times New Roman"/>
          <w:sz w:val="28"/>
          <w:szCs w:val="28"/>
          <w:lang w:val="uk-UA"/>
        </w:rPr>
        <w:t>.03.</w:t>
      </w:r>
      <w:r w:rsidRPr="00393351">
        <w:rPr>
          <w:rFonts w:ascii="Times New Roman" w:hAnsi="Times New Roman" w:cs="Times New Roman"/>
          <w:sz w:val="28"/>
          <w:szCs w:val="28"/>
          <w:lang w:val="uk-UA"/>
        </w:rPr>
        <w:t xml:space="preserve">2022 року № 9/0/9-22, зміну територіальної підсудності судових справ в умовах воєнного стану (окремі суди Миколаївської та Харківської областей)», було змінено територіальну підсудність судових справ </w:t>
      </w:r>
      <w:proofErr w:type="spellStart"/>
      <w:r w:rsidRPr="00393351">
        <w:rPr>
          <w:rFonts w:ascii="Times New Roman" w:hAnsi="Times New Roman" w:cs="Times New Roman"/>
          <w:sz w:val="28"/>
          <w:szCs w:val="28"/>
          <w:lang w:val="uk-UA"/>
        </w:rPr>
        <w:t>Снігурівського</w:t>
      </w:r>
      <w:proofErr w:type="spellEnd"/>
      <w:r w:rsidRPr="00393351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Миколаївської області </w:t>
      </w:r>
      <w:r w:rsidRPr="00393351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віднесено їх до територіальної підсудності Бобринецького районного суду Кіровоградської області.</w:t>
      </w:r>
    </w:p>
    <w:p w:rsidR="007A2A36" w:rsidRPr="00317BB3" w:rsidRDefault="007A2A36" w:rsidP="00B936FD">
      <w:pPr>
        <w:pStyle w:val="a8"/>
        <w:ind w:right="-426" w:firstLine="567"/>
        <w:jc w:val="both"/>
        <w:rPr>
          <w:rFonts w:ascii="Times New Roman" w:hAnsi="Times New Roman"/>
          <w:color w:val="1D1D1B"/>
          <w:sz w:val="28"/>
          <w:szCs w:val="28"/>
          <w:lang w:val="uk-UA" w:eastAsia="uk-UA"/>
        </w:rPr>
      </w:pPr>
      <w:r w:rsidRPr="00317BB3">
        <w:rPr>
          <w:rFonts w:ascii="Times New Roman" w:hAnsi="Times New Roman"/>
          <w:color w:val="000000"/>
          <w:sz w:val="28"/>
          <w:szCs w:val="28"/>
          <w:lang w:val="uk-UA"/>
        </w:rPr>
        <w:t xml:space="preserve">Згідно рішення Вищої ради правосуддя від 30.03.2023 року № </w:t>
      </w:r>
      <w:r w:rsidRPr="00317BB3">
        <w:rPr>
          <w:rFonts w:ascii="Times New Roman" w:hAnsi="Times New Roman"/>
          <w:color w:val="1D1D1B"/>
          <w:sz w:val="28"/>
          <w:szCs w:val="28"/>
          <w:lang w:val="uk-UA" w:eastAsia="uk-UA"/>
        </w:rPr>
        <w:t>283/0/15-23 «</w:t>
      </w:r>
      <w:r w:rsidRPr="00317BB3">
        <w:rPr>
          <w:rFonts w:ascii="Times New Roman" w:hAnsi="Times New Roman"/>
          <w:bCs/>
          <w:color w:val="1D1D1B"/>
          <w:sz w:val="28"/>
          <w:szCs w:val="28"/>
          <w:lang w:val="uk-UA" w:eastAsia="uk-UA"/>
        </w:rPr>
        <w:t xml:space="preserve">Про відновлення роботи </w:t>
      </w:r>
      <w:proofErr w:type="spellStart"/>
      <w:r w:rsidRPr="00317BB3">
        <w:rPr>
          <w:rFonts w:ascii="Times New Roman" w:hAnsi="Times New Roman"/>
          <w:bCs/>
          <w:color w:val="1D1D1B"/>
          <w:sz w:val="28"/>
          <w:szCs w:val="28"/>
          <w:lang w:val="uk-UA" w:eastAsia="uk-UA"/>
        </w:rPr>
        <w:t>Снігурівського</w:t>
      </w:r>
      <w:proofErr w:type="spellEnd"/>
      <w:r w:rsidRPr="00317BB3">
        <w:rPr>
          <w:rFonts w:ascii="Times New Roman" w:hAnsi="Times New Roman"/>
          <w:bCs/>
          <w:color w:val="1D1D1B"/>
          <w:sz w:val="28"/>
          <w:szCs w:val="28"/>
          <w:lang w:val="uk-UA" w:eastAsia="uk-UA"/>
        </w:rPr>
        <w:t xml:space="preserve"> та </w:t>
      </w:r>
      <w:proofErr w:type="spellStart"/>
      <w:r w:rsidRPr="00317BB3">
        <w:rPr>
          <w:rFonts w:ascii="Times New Roman" w:hAnsi="Times New Roman"/>
          <w:bCs/>
          <w:color w:val="1D1D1B"/>
          <w:sz w:val="28"/>
          <w:szCs w:val="28"/>
          <w:lang w:val="uk-UA" w:eastAsia="uk-UA"/>
        </w:rPr>
        <w:t>Березнегуватського</w:t>
      </w:r>
      <w:proofErr w:type="spellEnd"/>
      <w:r w:rsidRPr="00317BB3">
        <w:rPr>
          <w:rFonts w:ascii="Times New Roman" w:hAnsi="Times New Roman"/>
          <w:bCs/>
          <w:color w:val="1D1D1B"/>
          <w:sz w:val="28"/>
          <w:szCs w:val="28"/>
          <w:lang w:val="uk-UA" w:eastAsia="uk-UA"/>
        </w:rPr>
        <w:t xml:space="preserve"> районних судів Миколаївської області, територіальну підсудність судових справ яких змінено» було відновлено з </w:t>
      </w:r>
      <w:r w:rsidRPr="00317BB3">
        <w:rPr>
          <w:rFonts w:ascii="Times New Roman" w:hAnsi="Times New Roman"/>
          <w:color w:val="1D1D1B"/>
          <w:sz w:val="28"/>
          <w:szCs w:val="28"/>
          <w:lang w:val="uk-UA" w:eastAsia="uk-UA"/>
        </w:rPr>
        <w:t xml:space="preserve">01.04.2023 року роботу </w:t>
      </w:r>
      <w:proofErr w:type="spellStart"/>
      <w:r w:rsidRPr="00317BB3">
        <w:rPr>
          <w:rFonts w:ascii="Times New Roman" w:hAnsi="Times New Roman"/>
          <w:color w:val="1D1D1B"/>
          <w:sz w:val="28"/>
          <w:szCs w:val="28"/>
          <w:lang w:val="uk-UA" w:eastAsia="uk-UA"/>
        </w:rPr>
        <w:t>Снігурівського</w:t>
      </w:r>
      <w:proofErr w:type="spellEnd"/>
      <w:r w:rsidRPr="00317BB3">
        <w:rPr>
          <w:rFonts w:ascii="Times New Roman" w:hAnsi="Times New Roman"/>
          <w:color w:val="1D1D1B"/>
          <w:sz w:val="28"/>
          <w:szCs w:val="28"/>
          <w:lang w:val="uk-UA" w:eastAsia="uk-UA"/>
        </w:rPr>
        <w:t xml:space="preserve"> районного суду Миколаївської області, територіальну підсудність судових справ якого змінено розпорядженням Голови Верховного Суду від 16 березня 2022 року № 10/0/9-22.</w:t>
      </w:r>
    </w:p>
    <w:p w:rsidR="00393351" w:rsidRDefault="00393351" w:rsidP="00B936FD">
      <w:pPr>
        <w:widowControl w:val="0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</w:t>
      </w:r>
      <w:r w:rsidRPr="008B5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оказники</w:t>
      </w:r>
      <w:r w:rsidRPr="00C5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щодо </w:t>
      </w:r>
      <w:r w:rsidRPr="008B5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надходження</w:t>
      </w:r>
      <w:r w:rsid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7A2A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 01.01.2023 року по 01.04.2023 року</w:t>
      </w:r>
      <w:r w:rsidRPr="008B5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справ і матеріалів за видами судочинства та категоріями справ, які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надійшли до суду відповідно до вказаного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47178">
        <w:rPr>
          <w:rFonts w:ascii="Times New Roman" w:hAnsi="Times New Roman" w:cs="Times New Roman"/>
          <w:sz w:val="28"/>
          <w:szCs w:val="28"/>
          <w:lang w:val="uk-UA"/>
        </w:rPr>
        <w:t>озпорядження Голови Верховного Суду від 16.03.2022 року № 10/0/9-22</w:t>
      </w:r>
      <w:r w:rsidR="00FC6D6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47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скла</w:t>
      </w:r>
      <w:r w:rsidR="002F0C15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C5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</w:p>
    <w:tbl>
      <w:tblPr>
        <w:tblW w:w="98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835"/>
        <w:gridCol w:w="616"/>
        <w:gridCol w:w="567"/>
        <w:gridCol w:w="564"/>
        <w:gridCol w:w="564"/>
        <w:gridCol w:w="564"/>
        <w:gridCol w:w="566"/>
        <w:gridCol w:w="564"/>
        <w:gridCol w:w="567"/>
        <w:gridCol w:w="567"/>
        <w:gridCol w:w="567"/>
      </w:tblGrid>
      <w:tr w:rsidR="007A2A36" w:rsidRPr="007A2A36" w:rsidTr="00111674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Код категорії справи відповідно до Класифікатора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Назва категорії справи відповідно до Класифікатора</w:t>
            </w:r>
          </w:p>
        </w:tc>
        <w:tc>
          <w:tcPr>
            <w:tcW w:w="2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Залишок справ і матеріалів на початок періоду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Надійшло справ і матеріалів за період</w:t>
            </w:r>
          </w:p>
        </w:tc>
      </w:tr>
      <w:tr w:rsidR="007A2A36" w:rsidRPr="007A2A36" w:rsidTr="00111674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Кількість справ і матеріалів, які розглядаються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Кількість справ і матеріалів, які розглядаються</w:t>
            </w:r>
          </w:p>
        </w:tc>
      </w:tr>
      <w:tr w:rsidR="007A2A36" w:rsidRPr="007A2A36" w:rsidTr="00111674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 стадії підготовчого (попереднього) розгляду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 стадії судового розгляду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 стадії підготовчого (попереднього) розгляду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 стадії судового розгляду</w:t>
            </w:r>
          </w:p>
        </w:tc>
      </w:tr>
      <w:tr w:rsidR="007A2A36" w:rsidRPr="007A2A36" w:rsidTr="00111674">
        <w:trPr>
          <w:trHeight w:val="133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одноособово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колегіально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одноособово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колегіально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одноособово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колегіально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одноособово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колегіально</w:t>
            </w:r>
          </w:p>
        </w:tc>
      </w:tr>
      <w:tr w:rsidR="007A2A36" w:rsidRPr="007A2A36" w:rsidTr="00111674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Кримінальне судочинство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кримінального провадження 411010101 - 411012014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411 010 109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Колабораційна</w:t>
            </w:r>
            <w:proofErr w:type="spellEnd"/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діяльність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411 010 211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Умисне легке тілесне ушкодження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411 010 601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Крадіжка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411 010 914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Незаконне поводження зі зброєю, бойовими припасами або вибуховими речовинами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411 011 115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Незаконне заволодіння транспортним засобом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Клопотання, скарги, заяви під час досудового розслідування (слідчі судді) 401000000 - 402090000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401 140 100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особисте зобов'язання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401 140 300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тримання під вартою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401 190 000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дозвіл на затримання з метою приводу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401 220 000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проведення обшуку житла чи іншого володіння особи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401 240 000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тимчасовий доступ до речей і документів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401 250 000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арешт майна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401 260 000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скасування арешту майна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401 340 000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інші клопотання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402 010 000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бездіяльність слідчого, прокурора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Справи в порядку виконання судових рішень 421010000 - 421250028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421 100 010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звільнення від призначеного покарання з випробовуванням після закінчення іспитового строку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421 200 020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установлення, припинення адміністративного нагляду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600 020 000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Заява про відвід судді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Адміністративне судочинство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Позовні заяви та справи 101000000 - 115000000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113 070 100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дорожнього руху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Цивільне судочинство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наказного провадження 321000000 - 321070000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321 010 000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щодо стягнення нарахованої, але не виплаченої працівникові суми заробітної плати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7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321 040 000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щодо стягнення аліментів у розмірі на одну дитину - 1/4, на двох дітей - 1/3, на трьох і більше дітей - половини заробітку (доходу) платника аліментів, але не більше десяти прожиткових мінімумів на дитину відповідного віку на кожну дитину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позовного провадження 301000000 - 314000000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302 090 000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що виникають з договорів оренди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304 010 000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купівлі-продажу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304 030 000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оренди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304 050 000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підряду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304 090 000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позики, кредиту, банківського вкладу, з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304 090 200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споживчого кредиту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305 010 000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відшкодування шкоди, з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305 010 900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завданої внаслідок ДТП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307 010 000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 заповітом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307 020 000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 законом.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308 030 000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визнання особи такою, що втратила право користування жилим приміщенням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310 000 000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у спорах, що виникають із сімейних відносин, з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310 010 000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розірвання шлюбу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310 020 000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стягнення аліментів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310 030 000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встановлення батьківства або материнства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310 040 000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позбавлення батьківських прав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311 010 200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у зв’язку з іншими підставами звільнення за ініціативою </w:t>
            </w: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роботодавця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311 020 000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виплату заробітної плати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окремого провадження 331000000 - 331700000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331 010 200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визнання фізичної особи недієздатною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331 030 000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про визнання фізичної особи безвісно відсутньою чи оголошення її померлою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331 050 100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усиновлення громадянами України, що проживають на території України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331 060 100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факту народження, з них: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331 060 300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інших фактів, з них:.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331 060 301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 тимчасово окупованій території України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600 100 000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Заява про заміну сторони виконавчого провадження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Адміністративні правопорушення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про адміністративні правопорушення 501010001 - 502003018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501 060 021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Залишення місця дорожньо-транспортної пригоди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5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501 060 024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Порушення правил дорожнього руху, що спричинило пошкодження транспортних засобів, вантажу, автомобільних доріг, вулиць, залізничних переїздів, дорожніх споруд чи іншого майна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5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501 060 027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Керування транспортним засобом особою, яка не має відповідних документів на право керування таким транспортним засобом або не пред'явила їх для перевірки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7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501 060 034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Керування транспортними засобами або суднами особами, які перебувають у стані алкогольного, наркотичного чи іншого сп'яніння або під впливом лікарських препаратів, що знижують їх увагу та швидкість реакції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5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501 080 004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Порушення правил торгівлі пивом, алкогольними, слабоалкогольними напоями і тютюновими виробами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501 080 009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Торгівля з рук у невстановлених місцях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501 080 031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Порушення порядку провадження господарської діяльності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5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501 080 046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Зберігання або транспортування алкогольних напоїв чи тютюнових виробів, на яких немає марок акцизного збору встановленого зразка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501 120 001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Дрібне хуліганство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5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501 120 003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Вчинення домашнього насильства, </w:t>
            </w:r>
            <w:proofErr w:type="spellStart"/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насильства</w:t>
            </w:r>
            <w:proofErr w:type="spellEnd"/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за ознакою статі, невиконання термінового заборонного припису або неповідомлення про місце свого тимчасового перебування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A2A36" w:rsidRPr="007A2A36" w:rsidTr="00111674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6" w:rsidRPr="00B936FD" w:rsidRDefault="008641D1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УСЬОГО </w:t>
            </w:r>
            <w:r w:rsidR="00B936FD" w:rsidRPr="00B9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у 2023 році: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291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36" w:rsidRPr="00B936FD" w:rsidRDefault="007A2A36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9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</w:tbl>
    <w:p w:rsidR="007A2A36" w:rsidRDefault="007A2A36" w:rsidP="00FC6D6C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B5C60" w:rsidRDefault="008B5C60" w:rsidP="00111674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Кількість р</w:t>
      </w:r>
      <w:r w:rsidR="006641AD"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озглянутих справ </w:t>
      </w:r>
      <w:r w:rsidR="005B476C"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судом у 202</w:t>
      </w:r>
      <w:r w:rsidR="004803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</w:t>
      </w:r>
      <w:r w:rsidR="005B476C"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 </w:t>
      </w:r>
      <w:r w:rsidR="006641AD"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 категоріями</w:t>
      </w:r>
      <w:r w:rsidR="00973353"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р</w:t>
      </w:r>
      <w:r w:rsidR="00062822"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езультати розгляду справ</w:t>
      </w:r>
      <w:r w:rsidR="00973353"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641AD"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протягом звітного періоду:</w:t>
      </w:r>
    </w:p>
    <w:tbl>
      <w:tblPr>
        <w:tblW w:w="9809" w:type="dxa"/>
        <w:tblInd w:w="93" w:type="dxa"/>
        <w:tblLook w:val="04A0" w:firstRow="1" w:lastRow="0" w:firstColumn="1" w:lastColumn="0" w:noHBand="0" w:noVBand="1"/>
      </w:tblPr>
      <w:tblGrid>
        <w:gridCol w:w="2671"/>
        <w:gridCol w:w="1078"/>
        <w:gridCol w:w="2362"/>
        <w:gridCol w:w="866"/>
        <w:gridCol w:w="1158"/>
        <w:gridCol w:w="816"/>
        <w:gridCol w:w="858"/>
      </w:tblGrid>
      <w:tr w:rsidR="0048033E" w:rsidRPr="0048033E" w:rsidTr="00111674">
        <w:trPr>
          <w:trHeight w:val="260"/>
        </w:trPr>
        <w:tc>
          <w:tcPr>
            <w:tcW w:w="6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Найменування показника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Розглянуто справ і матеріалів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Залишок нерозглянутих справ і матеріалів на кінець звітного періоду</w:t>
            </w:r>
          </w:p>
        </w:tc>
      </w:tr>
      <w:tr w:rsidR="0048033E" w:rsidRPr="0048033E" w:rsidTr="00111674">
        <w:trPr>
          <w:trHeight w:val="270"/>
        </w:trPr>
        <w:tc>
          <w:tcPr>
            <w:tcW w:w="6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1307"/>
        </w:trPr>
        <w:tc>
          <w:tcPr>
            <w:tcW w:w="6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у т.ч. задоволено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 т. ч.  не </w:t>
            </w:r>
            <w:proofErr w:type="spellStart"/>
            <w:r w:rsidRPr="00864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розгля-нутих</w:t>
            </w:r>
            <w:proofErr w:type="spellEnd"/>
            <w:r w:rsidRPr="00864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 понад 1 рік</w:t>
            </w:r>
          </w:p>
        </w:tc>
      </w:tr>
      <w:tr w:rsidR="0048033E" w:rsidRPr="0048033E" w:rsidTr="00111674">
        <w:trPr>
          <w:trHeight w:val="25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7</w:t>
            </w:r>
          </w:p>
        </w:tc>
      </w:tr>
      <w:tr w:rsidR="0048033E" w:rsidRPr="0048033E" w:rsidTr="00111674">
        <w:trPr>
          <w:trHeight w:val="260"/>
        </w:trPr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кримінальне судочинство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кримінального провадження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</w:tr>
      <w:tr w:rsidR="0048033E" w:rsidRPr="0048033E" w:rsidTr="00111674">
        <w:trPr>
          <w:trHeight w:val="26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Клопотання, скарги, заяви під час досудового розслідування (слідчі судді)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26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надання міжнародної правової допомоги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26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виконання судових рішень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26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Справи про перегляд судового рішення за </w:t>
            </w:r>
            <w:proofErr w:type="spellStart"/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26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втрачених матеріалів кримінального провадження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26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відвід судді (слідчого судді)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26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Кримінальні справи, матеріали (КПК 1960 р.)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26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 прокурора про закриття кримінального провадження в порядку статті 284 КПК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26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(не зазначені  в рядках 1-9)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26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</w:tr>
      <w:tr w:rsidR="0048033E" w:rsidRPr="0048033E" w:rsidTr="00111674">
        <w:trPr>
          <w:trHeight w:val="333"/>
        </w:trPr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адміністративне судочинство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Позовні заяви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27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52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забезпечення (скасування забезпечення) доказів, позову до подання позовної заяви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36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виконання судових рішень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48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Справи про перегляд судового рішення за </w:t>
            </w:r>
            <w:proofErr w:type="spellStart"/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34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втраченого судового провадження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34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відвід судді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36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Доручення судів України/іноземних судів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33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363"/>
        </w:trPr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цивільне судочинство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видачу/скасування судового наказу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52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забезпечення (скасування забезпечення) доказів, позову до подання позовної заяви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31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Позовні заяви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28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 позовного провадження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</w:tr>
      <w:tr w:rsidR="0048033E" w:rsidRPr="0048033E" w:rsidTr="00111674">
        <w:trPr>
          <w:trHeight w:val="34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окремого провадження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36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 окремого провадження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36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перегляд заочного рішення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52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Заяви про перегляд рішень, ухвал суду чи судових наказів у зв’язку з </w:t>
            </w:r>
            <w:proofErr w:type="spellStart"/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36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втраченого судового провадження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36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відвід судді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36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Скарги на дії або бездіяльність виконавчої служби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52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Клопотання, заяви, подання у порядку виконання судових рішень та рішень інших органів (посадових осіб)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805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 про визнання та звернення до виконання рішення іноземного суду, що підлягає примусовому виконанню / що не підлягає примусовому виконанню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36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Доручення судів України / іноземних судів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31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</w:tr>
      <w:tr w:rsidR="0048033E" w:rsidRPr="0048033E" w:rsidTr="00111674">
        <w:trPr>
          <w:trHeight w:val="373"/>
        </w:trPr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адміністративні правопорушення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 про адміністративні правопорушення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48033E" w:rsidRPr="0048033E" w:rsidTr="00111674">
        <w:trPr>
          <w:trHeight w:val="33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у тому числі щодо корупційних правопорушень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52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у порядку виконання постанов у справах про адміністративні правопорушення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31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Заяви про відвід судді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8033E" w:rsidRPr="0048033E" w:rsidTr="00111674">
        <w:trPr>
          <w:trHeight w:val="343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8641D1" w:rsidRDefault="0048033E" w:rsidP="0086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4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48033E" w:rsidRPr="0048033E" w:rsidTr="00111674">
        <w:trPr>
          <w:trHeight w:val="313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48033E" w:rsidRDefault="0048033E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4803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УСЬОГО</w:t>
            </w:r>
            <w:r w:rsidR="001116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у 2023  році: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48033E" w:rsidRDefault="0048033E" w:rsidP="0048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803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2 226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48033E" w:rsidRDefault="0048033E" w:rsidP="0048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803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954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48033E" w:rsidRDefault="0048033E" w:rsidP="0048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803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343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3E" w:rsidRPr="0048033E" w:rsidRDefault="0048033E" w:rsidP="0048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803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53</w:t>
            </w:r>
          </w:p>
        </w:tc>
      </w:tr>
      <w:tr w:rsidR="0048033E" w:rsidRPr="0048033E" w:rsidTr="00111674">
        <w:trPr>
          <w:trHeight w:val="313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33E" w:rsidRPr="0048033E" w:rsidRDefault="0048033E" w:rsidP="0048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</w:pPr>
            <w:r w:rsidRPr="0048033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УСЬОГО</w:t>
            </w:r>
            <w:r w:rsidRPr="0048033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  <w:t xml:space="preserve"> у 2022 році: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33E" w:rsidRPr="0048033E" w:rsidRDefault="0048033E" w:rsidP="0048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803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1 417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33E" w:rsidRPr="0048033E" w:rsidRDefault="0048033E" w:rsidP="0048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803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620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33E" w:rsidRPr="0048033E" w:rsidRDefault="0048033E" w:rsidP="0048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803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321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33E" w:rsidRPr="0048033E" w:rsidRDefault="0048033E" w:rsidP="0048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803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38</w:t>
            </w:r>
          </w:p>
        </w:tc>
      </w:tr>
      <w:tr w:rsidR="0048033E" w:rsidRPr="0048033E" w:rsidTr="00111674">
        <w:trPr>
          <w:trHeight w:val="144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33E" w:rsidRPr="0048033E" w:rsidRDefault="0048033E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</w:pPr>
            <w:r w:rsidRPr="0048033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  <w:t>УСЬОГО у 2021 році: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33E" w:rsidRPr="0048033E" w:rsidRDefault="0048033E" w:rsidP="0011167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033E">
              <w:rPr>
                <w:rFonts w:ascii="Times New Roman" w:hAnsi="Times New Roman" w:cs="Times New Roman"/>
                <w:i/>
                <w:sz w:val="20"/>
                <w:szCs w:val="20"/>
              </w:rPr>
              <w:t>1 496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33E" w:rsidRPr="0048033E" w:rsidRDefault="0048033E" w:rsidP="0011167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033E">
              <w:rPr>
                <w:rFonts w:ascii="Times New Roman" w:hAnsi="Times New Roman" w:cs="Times New Roman"/>
                <w:i/>
                <w:sz w:val="20"/>
                <w:szCs w:val="20"/>
              </w:rPr>
              <w:t>617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33E" w:rsidRPr="0048033E" w:rsidRDefault="0048033E" w:rsidP="0011167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033E">
              <w:rPr>
                <w:rFonts w:ascii="Times New Roman" w:hAnsi="Times New Roman" w:cs="Times New Roman"/>
                <w:i/>
                <w:sz w:val="20"/>
                <w:szCs w:val="20"/>
              </w:rPr>
              <w:t>227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33E" w:rsidRPr="0048033E" w:rsidRDefault="0048033E" w:rsidP="0011167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033E"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</w:p>
        </w:tc>
      </w:tr>
    </w:tbl>
    <w:p w:rsidR="006641AD" w:rsidRDefault="005B476C" w:rsidP="00FC6D6C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них, справ та матеріалів, які надійшли </w:t>
      </w:r>
      <w:r w:rsidR="00EC17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до суду у 202</w:t>
      </w:r>
      <w:r w:rsidR="00B007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</w:t>
      </w:r>
      <w:r w:rsidR="00EC17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 </w:t>
      </w:r>
      <w:r w:rsidR="00B007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(з 01.01.2023 року по 01.04.2023 року) </w:t>
      </w:r>
      <w:r w:rsidR="00EC17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відповідно до </w:t>
      </w:r>
      <w:r w:rsidR="00EC176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C1767" w:rsidRPr="00B47178">
        <w:rPr>
          <w:rFonts w:ascii="Times New Roman" w:hAnsi="Times New Roman" w:cs="Times New Roman"/>
          <w:sz w:val="28"/>
          <w:szCs w:val="28"/>
          <w:lang w:val="uk-UA"/>
        </w:rPr>
        <w:t>озпорядження Голови Верховного Суду від 16.03.2022 року № 10/0/9-22 «Про скасування розпорядження від 16 березня 2022 року № 9/0/9-22, зміну територіальної підсудності судових справ в умовах воєнного стану (окремі суди Миколаївської та Харківської областей)»</w:t>
      </w:r>
      <w:r w:rsidR="00EC1767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передачею територіальної підсудності </w:t>
      </w:r>
      <w:proofErr w:type="spellStart"/>
      <w:r w:rsidR="00EC1767">
        <w:rPr>
          <w:rFonts w:ascii="Times New Roman" w:hAnsi="Times New Roman" w:cs="Times New Roman"/>
          <w:sz w:val="28"/>
          <w:szCs w:val="28"/>
          <w:lang w:val="uk-UA"/>
        </w:rPr>
        <w:t>Снігурівського</w:t>
      </w:r>
      <w:proofErr w:type="spellEnd"/>
      <w:r w:rsidR="00EC1767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Миколаївської області</w:t>
      </w:r>
      <w:r w:rsidR="00EC1767" w:rsidRPr="00C5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</w:p>
    <w:p w:rsidR="00B007AD" w:rsidRDefault="00B007AD" w:rsidP="00FC6D6C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tbl>
      <w:tblPr>
        <w:tblW w:w="9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3119"/>
        <w:gridCol w:w="709"/>
        <w:gridCol w:w="1180"/>
        <w:gridCol w:w="1180"/>
        <w:gridCol w:w="1180"/>
        <w:gridCol w:w="1180"/>
      </w:tblGrid>
      <w:tr w:rsidR="0073710C" w:rsidRPr="00B007AD" w:rsidTr="0073710C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Код категорії справи відповідно до Класифікатора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Назва категорії справи відповідно до Класифікатора</w:t>
            </w:r>
          </w:p>
        </w:tc>
        <w:tc>
          <w:tcPr>
            <w:tcW w:w="54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Розглянуто справ і матеріалів за період</w:t>
            </w:r>
          </w:p>
        </w:tc>
      </w:tr>
      <w:tr w:rsidR="0073710C" w:rsidRPr="00B007AD" w:rsidTr="00111674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Кількість справ і матеріалів, які розглядаються</w:t>
            </w:r>
          </w:p>
        </w:tc>
      </w:tr>
      <w:tr w:rsidR="0073710C" w:rsidRPr="00B007AD" w:rsidTr="00111674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 стадії підготовчого (попереднього) розгляду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 стадії судового розгляду</w:t>
            </w:r>
          </w:p>
        </w:tc>
      </w:tr>
      <w:tr w:rsidR="0073710C" w:rsidRPr="00B007AD" w:rsidTr="00111674">
        <w:trPr>
          <w:trHeight w:val="133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одноособово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колегіально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одноособово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колегіально</w:t>
            </w:r>
          </w:p>
        </w:tc>
      </w:tr>
      <w:tr w:rsidR="0073710C" w:rsidRPr="00B007AD" w:rsidTr="0073710C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Кримінальне судочинство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кримінального провадження 411010101 - 411012014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411 010 109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Колабораційна</w:t>
            </w:r>
            <w:proofErr w:type="spellEnd"/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діяльність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411 010 211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Умисне легке тілесне ушкодження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411 010 601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Крадіжка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411 010 914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Незаконне поводження зі зброєю, бойовими припасами або вибуховими речовинами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411 011 115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Незаконне заволодіння транспортним засобом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Клопотання, скарги, заяви під час досудового розслідування (слідчі судді) 401000000 - 402090000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401 140 100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особисте зобов'язання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401 140 300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тримання під вартою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401 190 000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дозвіл на затримання з метою приводу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401 220 000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проведення обшуку житла чи іншого володіння особи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401 240 000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тимчасовий доступ до речей і документів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401 250 000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арешт майна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401 260 000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скасування арешту майна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401 340 000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інші клопотання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402 010 000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бездіяльність слідчого, прокурора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в порядку виконання судових рішень 421010000 - 421250028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421 100 010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звільнення від призначеного покарання з випробовуванням після закінчення іспитового строку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421 200 020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установлення, припинення адміністративного нагляду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441 010 000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Інші справи та матеріали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111674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600 020 000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Заява про відвід судді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Адміністративне судочинство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Позовні заяви та справи 101000000 - 115000000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113 070 100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дорожнього руху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Цивільне судочинство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наказного провадження 321000000 - 321070000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321 010 000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Справи щодо стягнення нарахованої, але не виплаченої працівникові суми заробітної </w:t>
            </w: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плати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7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321 040 000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щодо стягнення аліментів у розмірі на одну дитину - 1/4, на двох дітей - 1/3, на трьох і більше дітей - половини заробітку (доходу) платника аліментів, але не більше десяти прожиткових мінімумів на дитину відповідного віку на кожну дитину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позовного провадження 301000000 - 314000000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302 090 000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що виникають з договорів оренди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304 010 000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купівлі-продажу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304 030 000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оренди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304 050 000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підряду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304 090 000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позики, кредиту, банківського вкладу, з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304 090 200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споживчого кредиту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305 010 000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відшкодування шкоди, з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305 010 900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завданої внаслідок ДТП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307 010 000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 заповітом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307 020 000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 законом.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308 030 000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визнання особи такою, що втратила право користування жилим приміщенням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310 000 000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у спорах, що виникають із сімейних відносин, з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310 010 000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розірвання шлюбу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310 020 000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стягнення аліментів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310 030 000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встановлення батьківства або материнства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310 040 000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позбавлення батьківських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311 010 200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 зв’язку з іншими підставами звільнення за ініціативою роботодавця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311 020 000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виплату заробітної плати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окремого провадження 331000000 - 331700000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331 010 200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визнання фізичної особи недієздатною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331 030 000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про визнання фізичної особи безвісно відсутньою чи оголошення її померлою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331 050 100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усиновлення громадянами України, що проживають на території України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331 060 100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факту народження, 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331 060 300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інших фактів, з них:.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331 060 301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 тимчасово окупованій території України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111674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600 100 000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Заява про заміну сторони виконавчого провадження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111674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600 140 000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Інші процесуальні питання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Адміністративні правопорушення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про адміністративні правопорушення 501010001 - 502003018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501 060 021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Залишення місця дорожньо-транспортної пригоди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5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501 060 024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Порушення правил дорожнього руху, що спричинило пошкодження транспортних засобів, вантажу, автомобільних доріг, вулиць, залізничних переїздів, дорожніх споруд чи іншого майна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5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501 060 027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Керування транспортним засобом особою, яка не має відповідних документів на право керування таким транспортним засобом або не пред'явила їх для перевірки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7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501 060 034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Керування транспортними засобами або суднами особами, які перебувають у стані алкогольного, наркотичного чи іншого сп'яніння або під впливом лікарських препаратів, що знижують їх увагу та швидкість реакції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5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501 080 004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Порушення правил торгівлі пивом, алкогольними, слабоалкогольними напоями і тютюновими виробами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501 080 009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Торгівля з рук у невстановлених місцях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501 080 031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Порушення порядку провадження господарської діяльності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5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501 080 046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Зберігання або транспортування алкогольних напоїв чи тютюнових виробів, на яких немає марок акцизного збору встановленого зразка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501 120 001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Дрібне хуліганство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73710C">
        <w:trPr>
          <w:trHeight w:val="5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501 120 003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Вчинення домашнього насильства, </w:t>
            </w:r>
            <w:proofErr w:type="spellStart"/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насильства</w:t>
            </w:r>
            <w:proofErr w:type="spellEnd"/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за ознакою статі, невиконання термінового заборонного припису або неповідомлення про місце свого тимчасового перебування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111674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1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3710C" w:rsidRPr="00B007AD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B007AD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0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Разом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за 2023 рік</w:t>
            </w:r>
            <w:r w:rsidR="00111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B007AD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0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B007AD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0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B007AD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0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B007AD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0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B007AD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0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3710C" w:rsidRPr="0073710C" w:rsidTr="00111674">
        <w:trPr>
          <w:trHeight w:val="2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C" w:rsidRPr="0073710C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73710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Разом за 2022 рік</w:t>
            </w:r>
            <w:r w:rsidR="0011167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73710C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73710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73710C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73710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73710C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73710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73710C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73710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0C" w:rsidRPr="0073710C" w:rsidRDefault="0073710C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73710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</w:tbl>
    <w:p w:rsidR="00B007AD" w:rsidRDefault="00B007AD" w:rsidP="00FC6D6C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 w:bidi="uk-UA"/>
        </w:rPr>
      </w:pPr>
    </w:p>
    <w:p w:rsidR="005B476C" w:rsidRPr="0073710C" w:rsidRDefault="00EC1767" w:rsidP="00572E10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37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Середньомісячне надходження справ та матеріалів на одного суддю Бобринецького районного суду Кіровоградської області у 202</w:t>
      </w:r>
      <w:r w:rsidR="0073710C" w:rsidRPr="00737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</w:t>
      </w:r>
      <w:r w:rsidRPr="00737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 склало</w:t>
      </w:r>
      <w:r w:rsidR="00737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(у дужках – за 2022 рік)</w:t>
      </w:r>
      <w:r w:rsidRPr="00737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</w:p>
    <w:p w:rsidR="009E77BF" w:rsidRPr="00C353F7" w:rsidRDefault="00F3016A" w:rsidP="00572E10">
      <w:pPr>
        <w:widowControl w:val="0"/>
        <w:tabs>
          <w:tab w:val="left" w:pos="993"/>
        </w:tabs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 одну штатну посаду судді (</w:t>
      </w:r>
      <w:r w:rsidR="009E77BF"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 штатним розписом, яким передбачено чотири посади судді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</w:t>
      </w:r>
      <w:r w:rsidR="009E77BF"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48 (</w:t>
      </w:r>
      <w:r w:rsidR="009E77BF"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</w:t>
      </w:r>
      <w:r w:rsidR="009E77BF"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;</w:t>
      </w:r>
    </w:p>
    <w:p w:rsidR="00EC1767" w:rsidRPr="00C353F7" w:rsidRDefault="009E77BF" w:rsidP="00572E10">
      <w:pPr>
        <w:widowControl w:val="0"/>
        <w:tabs>
          <w:tab w:val="left" w:pos="993"/>
        </w:tabs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 фактичною кількістю суддів</w:t>
      </w:r>
      <w:r w:rsidR="00C353F7"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які здійснювали правосуддя</w:t>
      </w:r>
      <w:r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 202</w:t>
      </w:r>
      <w:r w:rsidR="00F30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</w:t>
      </w:r>
      <w:r w:rsid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 </w:t>
      </w:r>
      <w:r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(</w:t>
      </w:r>
      <w:r w:rsidR="00F30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двоє – у 2024 р., </w:t>
      </w:r>
      <w:r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троє суддів</w:t>
      </w:r>
      <w:r w:rsidR="00F30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– у 2023 р.</w:t>
      </w:r>
      <w:r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) - </w:t>
      </w:r>
      <w:r w:rsidR="00877C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95</w:t>
      </w:r>
      <w:r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F30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(</w:t>
      </w:r>
      <w:r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43</w:t>
      </w:r>
      <w:r w:rsidR="00F30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</w:t>
      </w:r>
      <w:r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C353F7" w:rsidRPr="00C353F7" w:rsidRDefault="00C353F7" w:rsidP="00572E10">
      <w:pPr>
        <w:widowControl w:val="0"/>
        <w:tabs>
          <w:tab w:val="left" w:pos="993"/>
        </w:tabs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Середня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кількість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розглянутих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справ на одного </w:t>
      </w:r>
      <w:r w:rsidR="00572E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фактично здійснюючи правосуддя </w:t>
      </w: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суддю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склала –</w:t>
      </w:r>
      <w:r w:rsidR="007F08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77C0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1113 (</w:t>
      </w:r>
      <w:r w:rsidR="007F08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472</w:t>
      </w:r>
      <w:r w:rsidR="00877C0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  <w:r w:rsidR="00FA20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(у 2021 р. – 499)</w:t>
      </w:r>
      <w:r w:rsidR="007F08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C353F7" w:rsidRDefault="00C353F7" w:rsidP="00572E10">
      <w:pPr>
        <w:widowControl w:val="0"/>
        <w:tabs>
          <w:tab w:val="left" w:pos="993"/>
        </w:tabs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Середня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кількість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справ та </w:t>
      </w: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матеріалів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перебували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розгляді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звітний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період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розрахунку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одного</w:t>
      </w:r>
      <w:r w:rsidR="00877C0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працюючого</w:t>
      </w:r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суддю</w:t>
      </w:r>
      <w:proofErr w:type="spellEnd"/>
      <w:r w:rsidR="00FA20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-  </w:t>
      </w:r>
      <w:r w:rsidR="00877C0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1285 (</w:t>
      </w:r>
      <w:r w:rsidR="00FA20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579</w:t>
      </w:r>
      <w:r w:rsidR="00877C0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  <w:r w:rsidR="00FA20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(у 2021 р. – 574).</w:t>
      </w:r>
    </w:p>
    <w:p w:rsidR="005165C8" w:rsidRDefault="005165C8" w:rsidP="00FC6D6C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5165C8" w:rsidRDefault="005165C8" w:rsidP="005165C8">
      <w:pPr>
        <w:pStyle w:val="a5"/>
        <w:widowControl w:val="0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Результативні показники розгляду справ судом у 2023 році:</w:t>
      </w:r>
    </w:p>
    <w:tbl>
      <w:tblPr>
        <w:tblW w:w="97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1"/>
        <w:gridCol w:w="7457"/>
        <w:gridCol w:w="1766"/>
      </w:tblGrid>
      <w:tr w:rsidR="005165C8" w:rsidTr="005165C8">
        <w:trPr>
          <w:trHeight w:val="198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Кількість</w:t>
            </w:r>
          </w:p>
        </w:tc>
      </w:tr>
      <w:tr w:rsidR="005165C8" w:rsidTr="005165C8">
        <w:trPr>
          <w:trHeight w:val="545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Відсоток справ та матеріалів, загальний термін проходження яких триває понад один рік, %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15,45</w:t>
            </w:r>
          </w:p>
        </w:tc>
      </w:tr>
      <w:tr w:rsidR="005165C8" w:rsidTr="005165C8">
        <w:trPr>
          <w:trHeight w:val="358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7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кримінального  судочинства, %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31,00</w:t>
            </w:r>
          </w:p>
        </w:tc>
      </w:tr>
      <w:tr w:rsidR="005165C8" w:rsidTr="005165C8">
        <w:trPr>
          <w:trHeight w:val="358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адміністративного судочинства, %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5165C8" w:rsidTr="005165C8">
        <w:trPr>
          <w:trHeight w:val="358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цивільного  судочинства, %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9,64</w:t>
            </w:r>
          </w:p>
        </w:tc>
      </w:tr>
      <w:tr w:rsidR="005165C8" w:rsidTr="005165C8">
        <w:trPr>
          <w:trHeight w:val="358"/>
        </w:trPr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 адміністративні правопорушення, %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6,52</w:t>
            </w:r>
          </w:p>
        </w:tc>
      </w:tr>
      <w:tr w:rsidR="005165C8" w:rsidTr="005165C8">
        <w:trPr>
          <w:trHeight w:val="358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Відсоток розгляду справ, %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97,46</w:t>
            </w:r>
          </w:p>
        </w:tc>
      </w:tr>
      <w:tr w:rsidR="005165C8" w:rsidTr="005165C8">
        <w:trPr>
          <w:trHeight w:val="358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Середня кількість розглянутих справ на одного суддю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742</w:t>
            </w:r>
          </w:p>
        </w:tc>
      </w:tr>
      <w:tr w:rsidR="005165C8" w:rsidTr="005165C8">
        <w:trPr>
          <w:trHeight w:val="506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Середня кількість справ та матеріалів, що перебували на розгляді в звітний період в розрахунку на одного суддю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856</w:t>
            </w:r>
          </w:p>
        </w:tc>
      </w:tr>
      <w:tr w:rsidR="005165C8" w:rsidTr="005165C8">
        <w:trPr>
          <w:trHeight w:val="329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Середня тривалість розгляду справи (днів)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</w:t>
            </w:r>
          </w:p>
        </w:tc>
      </w:tr>
      <w:tr w:rsidR="005165C8" w:rsidTr="005165C8">
        <w:trPr>
          <w:trHeight w:val="329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кримінального  судочинства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39</w:t>
            </w:r>
          </w:p>
        </w:tc>
      </w:tr>
      <w:tr w:rsidR="005165C8" w:rsidTr="005165C8">
        <w:trPr>
          <w:trHeight w:val="329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справи кримінального провадження (з гр.4 ряд.1 розділу 1)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159</w:t>
            </w:r>
          </w:p>
        </w:tc>
      </w:tr>
      <w:tr w:rsidR="005165C8" w:rsidTr="005165C8">
        <w:trPr>
          <w:trHeight w:val="329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справи досудового розслідування (слідчі судді) (з гр.4 ряд.2 розділу 1)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5165C8" w:rsidTr="005165C8">
        <w:trPr>
          <w:trHeight w:val="329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адміністративного судочинства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</w:tr>
      <w:tr w:rsidR="005165C8" w:rsidTr="005165C8">
        <w:trPr>
          <w:trHeight w:val="329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цивільного  судочинства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71</w:t>
            </w:r>
          </w:p>
        </w:tc>
      </w:tr>
      <w:tr w:rsidR="005165C8" w:rsidTr="005165C8">
        <w:trPr>
          <w:trHeight w:val="329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 адміністративні правопорушення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C8" w:rsidRPr="00572E10" w:rsidRDefault="005165C8" w:rsidP="00572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72E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</w:tr>
    </w:tbl>
    <w:p w:rsidR="0073710C" w:rsidRDefault="0073710C" w:rsidP="00FC6D6C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9E77BF" w:rsidRPr="00687E42" w:rsidRDefault="008B5C60" w:rsidP="005850E6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Кількість </w:t>
      </w:r>
      <w:r w:rsidR="00CD2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осіб, вироки стосовно яких набрали законної сили </w:t>
      </w:r>
      <w:r w:rsidR="006C58E8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 202</w:t>
      </w:r>
      <w:r w:rsidR="005165C8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</w:t>
      </w:r>
      <w:r w:rsidR="006C58E8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</w:t>
      </w:r>
      <w:r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 w:rsidR="005165C8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(у дужках </w:t>
      </w:r>
      <w:r w:rsid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</w:t>
      </w:r>
      <w:r w:rsidR="005165C8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ані за 2022 рік) </w:t>
      </w:r>
      <w:r w:rsidR="006C58E8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–</w:t>
      </w:r>
      <w:r w:rsidR="009E77BF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87E42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109 (</w:t>
      </w:r>
      <w:r w:rsidR="00AB4DB7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59</w:t>
      </w:r>
      <w:r w:rsidR="00687E42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</w:t>
      </w:r>
      <w:r w:rsidR="006C58E8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осіб.</w:t>
      </w:r>
    </w:p>
    <w:p w:rsidR="00687E42" w:rsidRDefault="00687E42" w:rsidP="005850E6">
      <w:pPr>
        <w:widowControl w:val="0"/>
        <w:tabs>
          <w:tab w:val="left" w:pos="993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 w:bidi="uk-UA"/>
        </w:rPr>
      </w:pPr>
    </w:p>
    <w:p w:rsidR="009E77BF" w:rsidRPr="005850E6" w:rsidRDefault="008B5C60" w:rsidP="00572E10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Склад засуджених, їх розподіл за видами </w:t>
      </w:r>
      <w:r w:rsidR="0058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вчинених кримінальних </w:t>
      </w:r>
      <w:r w:rsidR="005850E6" w:rsidRPr="0058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правопорушень</w:t>
      </w:r>
      <w:r w:rsidR="00B82C26" w:rsidRPr="0058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</w:p>
    <w:tbl>
      <w:tblPr>
        <w:tblW w:w="9697" w:type="dxa"/>
        <w:tblInd w:w="93" w:type="dxa"/>
        <w:tblLook w:val="04A0" w:firstRow="1" w:lastRow="0" w:firstColumn="1" w:lastColumn="0" w:noHBand="0" w:noVBand="1"/>
      </w:tblPr>
      <w:tblGrid>
        <w:gridCol w:w="1255"/>
        <w:gridCol w:w="7407"/>
        <w:gridCol w:w="1035"/>
      </w:tblGrid>
      <w:tr w:rsidR="005850E6" w:rsidRPr="00687E42" w:rsidTr="005850E6">
        <w:trPr>
          <w:trHeight w:val="25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УСЬОГО, в тому числі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109</w:t>
            </w:r>
          </w:p>
        </w:tc>
      </w:tr>
      <w:tr w:rsidR="005850E6" w:rsidRPr="00687E42" w:rsidTr="005850E6">
        <w:trPr>
          <w:trHeight w:val="483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 тому числі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злочини невеликої тяжкості (кримінальні проступки)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</w:t>
            </w:r>
          </w:p>
        </w:tc>
      </w:tr>
      <w:tr w:rsidR="005850E6" w:rsidRPr="00687E42" w:rsidTr="005850E6">
        <w:trPr>
          <w:trHeight w:val="483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злочини середньої тяжкості (нетяжкі злочини)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</w:tr>
      <w:tr w:rsidR="005850E6" w:rsidRPr="00687E42" w:rsidTr="005850E6">
        <w:trPr>
          <w:trHeight w:val="260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тяжкі злочини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</w:tr>
      <w:tr w:rsidR="005850E6" w:rsidRPr="00687E42" w:rsidTr="005850E6">
        <w:trPr>
          <w:trHeight w:val="253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особливо тяжкі злочини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687E42" w:rsidTr="005850E6">
        <w:trPr>
          <w:trHeight w:val="460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злочини, за якими провадження здійснюється у формі приватного обвинувачення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5850E6" w:rsidRPr="00687E42" w:rsidTr="005850E6">
        <w:trPr>
          <w:trHeight w:val="260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злочини, вчинені жінками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</w:tr>
      <w:tr w:rsidR="005850E6" w:rsidRPr="00687E42" w:rsidTr="005850E6">
        <w:trPr>
          <w:trHeight w:val="253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злочини, вчинені неповнолітніми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</w:tr>
      <w:tr w:rsidR="005850E6" w:rsidRPr="00687E42" w:rsidTr="005850E6">
        <w:trPr>
          <w:trHeight w:val="483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злочини, учинені з мотивів расової, національної чи релігійної нетерпимості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</w:tr>
      <w:tr w:rsidR="005850E6" w:rsidRPr="00687E42" w:rsidTr="005850E6">
        <w:trPr>
          <w:trHeight w:val="253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злочини, пов'язані з насильством у сім'ї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5850E6" w:rsidRPr="00687E42" w:rsidTr="005850E6">
        <w:trPr>
          <w:trHeight w:val="483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злочини, вчинені в складі організованих груп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687E42" w:rsidTr="005850E6">
        <w:trPr>
          <w:trHeight w:val="483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злочини, вчинені в складі злочинних організацій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687E42" w:rsidRDefault="00687E42" w:rsidP="00687E42">
      <w:pPr>
        <w:pStyle w:val="a5"/>
        <w:widowControl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850E6" w:rsidRPr="00390AB9" w:rsidRDefault="00C353F7" w:rsidP="005850E6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90A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Терміни розгляду</w:t>
      </w:r>
      <w:r w:rsidR="005850E6" w:rsidRPr="00390A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справ судом у звітному періоді (з</w:t>
      </w:r>
      <w:r w:rsidR="005850E6" w:rsidRPr="00390AB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агальна тривалість перебува</w:t>
      </w:r>
      <w:r w:rsidR="00572E10" w:rsidRPr="00390AB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ння  справ та матеріалів у суді</w:t>
      </w:r>
      <w:r w:rsidR="005850E6" w:rsidRPr="00390AB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)</w:t>
      </w:r>
      <w:r w:rsidR="00572E10" w:rsidRPr="00390AB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126"/>
        <w:gridCol w:w="1120"/>
        <w:gridCol w:w="1180"/>
        <w:gridCol w:w="1060"/>
        <w:gridCol w:w="1240"/>
        <w:gridCol w:w="1070"/>
      </w:tblGrid>
      <w:tr w:rsidR="005850E6" w:rsidRPr="00572E10" w:rsidTr="005850E6">
        <w:trPr>
          <w:trHeight w:val="333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>Справи і матеріали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Кількість закінчених провадженням справ</w:t>
            </w:r>
          </w:p>
        </w:tc>
      </w:tr>
      <w:tr w:rsidR="005850E6" w:rsidRPr="00572E10" w:rsidTr="005850E6">
        <w:trPr>
          <w:trHeight w:val="89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до 3 міс. включно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понад 3 міс. до 1 року включно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понад 1 рік до 2-х років включно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понад 2-х років до   3-х років включно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понад 3 роки</w:t>
            </w:r>
          </w:p>
        </w:tc>
      </w:tr>
      <w:tr w:rsidR="005850E6" w:rsidRPr="00572E10" w:rsidTr="005850E6">
        <w:trPr>
          <w:trHeight w:val="27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1 942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2</w:t>
            </w:r>
          </w:p>
        </w:tc>
      </w:tr>
      <w:tr w:rsidR="005850E6" w:rsidRPr="00572E10" w:rsidTr="005850E6">
        <w:trPr>
          <w:trHeight w:val="27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кримінального  судочинства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</w:tr>
      <w:tr w:rsidR="005850E6" w:rsidRPr="00572E10" w:rsidTr="005850E6">
        <w:trPr>
          <w:trHeight w:val="27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 кримінального провадження (з гр.4 ряд.1 розділу 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</w:tr>
      <w:tr w:rsidR="005850E6" w:rsidRPr="00572E10" w:rsidTr="005850E6">
        <w:trPr>
          <w:trHeight w:val="27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 досудового розслідування (слідчі судді) (з гр.4 ряд.2 розділу 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572E10" w:rsidTr="005850E6">
        <w:trPr>
          <w:trHeight w:val="27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адміністративного судочинства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572E10" w:rsidTr="005850E6">
        <w:trPr>
          <w:trHeight w:val="27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цивільного  судочинства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572E10" w:rsidTr="005850E6">
        <w:trPr>
          <w:trHeight w:val="27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 адміністративні правопорушення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72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E6" w:rsidRPr="00572E10" w:rsidRDefault="005850E6" w:rsidP="005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5850E6" w:rsidRPr="00572E10" w:rsidRDefault="005850E6" w:rsidP="00572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</w:pPr>
    </w:p>
    <w:p w:rsidR="009E77BF" w:rsidRPr="005850E6" w:rsidRDefault="008B5C60" w:rsidP="007B7F95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8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Кількість справ, що залишилися нерозглянутими на кінець звітного періоду</w:t>
      </w:r>
      <w:r w:rsidR="0058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2023 року</w:t>
      </w:r>
      <w:r w:rsidRPr="0058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у т.ч. провадження в яких зупинено</w:t>
      </w:r>
      <w:r w:rsidR="007956DF" w:rsidRPr="0058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</w:p>
    <w:tbl>
      <w:tblPr>
        <w:tblW w:w="97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1376"/>
        <w:gridCol w:w="873"/>
        <w:gridCol w:w="3149"/>
        <w:gridCol w:w="822"/>
        <w:gridCol w:w="865"/>
      </w:tblGrid>
      <w:tr w:rsidR="005850E6" w:rsidRPr="007B7F95" w:rsidTr="005850E6">
        <w:trPr>
          <w:trHeight w:val="260"/>
        </w:trPr>
        <w:tc>
          <w:tcPr>
            <w:tcW w:w="8095" w:type="dxa"/>
            <w:gridSpan w:val="4"/>
            <w:vMerge w:val="restart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Найменування показника</w:t>
            </w:r>
          </w:p>
        </w:tc>
        <w:tc>
          <w:tcPr>
            <w:tcW w:w="1687" w:type="dxa"/>
            <w:gridSpan w:val="2"/>
            <w:vMerge w:val="restart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Залишок нерозглянутих справ і матеріалів на кінець звітного періоду</w:t>
            </w:r>
          </w:p>
        </w:tc>
      </w:tr>
      <w:tr w:rsidR="005850E6" w:rsidRPr="007B7F95" w:rsidTr="005850E6">
        <w:trPr>
          <w:trHeight w:val="270"/>
        </w:trPr>
        <w:tc>
          <w:tcPr>
            <w:tcW w:w="8095" w:type="dxa"/>
            <w:gridSpan w:val="4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687" w:type="dxa"/>
            <w:gridSpan w:val="2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2300"/>
        </w:trPr>
        <w:tc>
          <w:tcPr>
            <w:tcW w:w="8095" w:type="dxa"/>
            <w:gridSpan w:val="4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 т. ч.  не </w:t>
            </w:r>
            <w:proofErr w:type="spellStart"/>
            <w:r w:rsidRPr="007B7F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розгля-нутих</w:t>
            </w:r>
            <w:proofErr w:type="spellEnd"/>
            <w:r w:rsidRPr="007B7F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 понад 1 рік</w:t>
            </w:r>
          </w:p>
        </w:tc>
      </w:tr>
      <w:tr w:rsidR="005850E6" w:rsidRPr="007B7F95" w:rsidTr="005850E6">
        <w:trPr>
          <w:trHeight w:val="260"/>
        </w:trPr>
        <w:tc>
          <w:tcPr>
            <w:tcW w:w="2697" w:type="dxa"/>
            <w:vMerge w:val="restart"/>
            <w:shd w:val="clear" w:color="auto" w:fill="auto"/>
            <w:noWrap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кримінальне судочинство</w:t>
            </w: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кримінального провадження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</w:tr>
      <w:tr w:rsidR="005850E6" w:rsidRPr="007B7F95" w:rsidTr="005850E6">
        <w:trPr>
          <w:trHeight w:val="260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Клопотання, скарги, заяви під час досудового розслідування (слідчі судді)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260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надання міжнародної правової допомоги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260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виконання судових рішень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260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Справи про перегляд судового рішення за </w:t>
            </w:r>
            <w:proofErr w:type="spellStart"/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260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втрачених матеріалів кримінального провадження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260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відвід судді (слідчого судді)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260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Кримінальні справи, матеріали (КПК 1960 р.)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260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 прокурора про закриття кримінального провадження в порядку статті 284 КПК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260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(не зазначені  в рядках 1-9)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gridAfter w:val="3"/>
          <w:wAfter w:w="4836" w:type="dxa"/>
          <w:trHeight w:val="260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717</w:t>
            </w:r>
          </w:p>
        </w:tc>
      </w:tr>
      <w:tr w:rsidR="005850E6" w:rsidRPr="007B7F95" w:rsidTr="005850E6">
        <w:trPr>
          <w:trHeight w:val="333"/>
        </w:trPr>
        <w:tc>
          <w:tcPr>
            <w:tcW w:w="2697" w:type="dxa"/>
            <w:vMerge w:val="restart"/>
            <w:shd w:val="clear" w:color="auto" w:fill="auto"/>
            <w:noWrap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адміністративне судочинство</w:t>
            </w: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Позовні заяви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gridAfter w:val="3"/>
          <w:wAfter w:w="4836" w:type="dxa"/>
          <w:trHeight w:val="27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</w:tr>
      <w:tr w:rsidR="005850E6" w:rsidRPr="007B7F95" w:rsidTr="005850E6">
        <w:trPr>
          <w:trHeight w:val="52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забезпечення (скасування забезпечення) доказів, позову до подання позовної заяви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36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виконання судових рішень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48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Справи про перегляд судового рішення за </w:t>
            </w:r>
            <w:proofErr w:type="spellStart"/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34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втраченого судового провадження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34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відвід судді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36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Доручення судів України/іноземних судів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gridAfter w:val="3"/>
          <w:wAfter w:w="4836" w:type="dxa"/>
          <w:trHeight w:val="33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</w:tr>
      <w:tr w:rsidR="005850E6" w:rsidRPr="007B7F95" w:rsidTr="005850E6">
        <w:trPr>
          <w:trHeight w:val="363"/>
        </w:trPr>
        <w:tc>
          <w:tcPr>
            <w:tcW w:w="2697" w:type="dxa"/>
            <w:vMerge w:val="restart"/>
            <w:shd w:val="clear" w:color="auto" w:fill="auto"/>
            <w:noWrap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цивільне судочинство</w:t>
            </w: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видачу/скасування судового наказу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52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забезпечення (скасування забезпечення) доказів, позову до подання позовної заяви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31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Позовні заяви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gridAfter w:val="3"/>
          <w:wAfter w:w="4836" w:type="dxa"/>
          <w:trHeight w:val="28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404</w:t>
            </w:r>
          </w:p>
        </w:tc>
      </w:tr>
      <w:tr w:rsidR="005850E6" w:rsidRPr="007B7F95" w:rsidTr="005850E6">
        <w:trPr>
          <w:trHeight w:val="34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окремого провадження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gridAfter w:val="3"/>
          <w:wAfter w:w="4836" w:type="dxa"/>
          <w:trHeight w:val="36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</w:t>
            </w:r>
          </w:p>
        </w:tc>
      </w:tr>
      <w:tr w:rsidR="005850E6" w:rsidRPr="007B7F95" w:rsidTr="005850E6">
        <w:trPr>
          <w:trHeight w:val="36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перегляд заочного рішення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52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Заяви про перегляд рішень, ухвал суду чи судових наказів у зв’язку з </w:t>
            </w:r>
            <w:proofErr w:type="spellStart"/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36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втраченого судового провадження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36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відвід судді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36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Скарги на дії або бездіяльність виконавчої служби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52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Клопотання, заяви, подання у порядку виконання судових рішень та рішень інших органів (посадових осіб)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805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 про визнання та звернення до виконання рішення іноземного суду, що підлягає примусовому виконанню / що не підлягає примусовому виконанню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36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Доручення судів України / іноземних судів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gridAfter w:val="3"/>
          <w:wAfter w:w="4836" w:type="dxa"/>
          <w:trHeight w:val="31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681</w:t>
            </w:r>
          </w:p>
        </w:tc>
      </w:tr>
      <w:tr w:rsidR="005850E6" w:rsidRPr="007B7F95" w:rsidTr="005850E6">
        <w:trPr>
          <w:trHeight w:val="373"/>
        </w:trPr>
        <w:tc>
          <w:tcPr>
            <w:tcW w:w="2697" w:type="dxa"/>
            <w:vMerge w:val="restart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адміністративні правопорушення</w:t>
            </w: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 про адміністративні правопорушення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5850E6" w:rsidRPr="007B7F95" w:rsidTr="005850E6">
        <w:trPr>
          <w:trHeight w:val="33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у тому числі щодо корупційних правопорушень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52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у порядку виконання постанов у справах про адміністративні правопорушення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trHeight w:val="31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98" w:type="dxa"/>
            <w:gridSpan w:val="3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Заяви про відвід судді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50E6" w:rsidRPr="007B7F95" w:rsidTr="005850E6">
        <w:trPr>
          <w:gridAfter w:val="3"/>
          <w:wAfter w:w="4836" w:type="dxa"/>
          <w:trHeight w:val="343"/>
        </w:trPr>
        <w:tc>
          <w:tcPr>
            <w:tcW w:w="2697" w:type="dxa"/>
            <w:vMerge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805</w:t>
            </w:r>
          </w:p>
        </w:tc>
      </w:tr>
      <w:tr w:rsidR="005850E6" w:rsidRPr="007B7F95" w:rsidTr="005850E6">
        <w:trPr>
          <w:trHeight w:val="313"/>
        </w:trPr>
        <w:tc>
          <w:tcPr>
            <w:tcW w:w="8095" w:type="dxa"/>
            <w:gridSpan w:val="4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УСЬОГО (сума рядків 11, 20, 35, 40)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343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850E6" w:rsidRPr="007B7F95" w:rsidRDefault="005850E6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</w:t>
            </w:r>
          </w:p>
        </w:tc>
      </w:tr>
    </w:tbl>
    <w:p w:rsidR="009E77BF" w:rsidRDefault="009E77BF" w:rsidP="007B7F95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B5C60" w:rsidRPr="005850E6" w:rsidRDefault="008B5C60" w:rsidP="005850E6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8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Причини та ст</w:t>
      </w:r>
      <w:r w:rsidR="007F08BA" w:rsidRPr="0058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роки відкладення розгляду справ у 202</w:t>
      </w:r>
      <w:r w:rsidR="005850E6" w:rsidRPr="0058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</w:t>
      </w:r>
      <w:r w:rsidR="007F08BA" w:rsidRPr="0058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році:</w:t>
      </w:r>
    </w:p>
    <w:tbl>
      <w:tblPr>
        <w:tblW w:w="9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3"/>
        <w:gridCol w:w="5362"/>
        <w:gridCol w:w="1056"/>
        <w:gridCol w:w="1102"/>
        <w:gridCol w:w="516"/>
      </w:tblGrid>
      <w:tr w:rsidR="001733EC" w:rsidRPr="007B7F95" w:rsidTr="007B7F95">
        <w:trPr>
          <w:trHeight w:val="343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кримінальне судочинство</w:t>
            </w:r>
          </w:p>
        </w:tc>
        <w:tc>
          <w:tcPr>
            <w:tcW w:w="8513" w:type="dxa"/>
            <w:gridSpan w:val="4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Кількість справ, в яких зупинено провадження на кінець звітного періоду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</w:tr>
      <w:tr w:rsidR="001733EC" w:rsidRPr="007B7F95" w:rsidTr="007B7F95">
        <w:trPr>
          <w:trHeight w:val="3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у тому числі у зв'язку з розшуком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</w:tr>
      <w:tr w:rsidR="001733EC" w:rsidRPr="007B7F95" w:rsidTr="007B7F95">
        <w:trPr>
          <w:trHeight w:val="3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13" w:type="dxa"/>
            <w:gridSpan w:val="4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Кількість справ, в яких провадження на кінець звітного періоду не зупинено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65</w:t>
            </w:r>
          </w:p>
        </w:tc>
      </w:tr>
      <w:tr w:rsidR="001733EC" w:rsidRPr="007B7F95" w:rsidTr="007B7F95">
        <w:trPr>
          <w:trHeight w:val="3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з них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 призначено до підготовчого провадження понад 5 діб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1733EC" w:rsidRPr="007B7F95" w:rsidTr="007B7F95">
        <w:trPr>
          <w:trHeight w:val="51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 розглядаються більше 10 діб з дня постановлення ухвали про призначення судового розгляду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1733EC" w:rsidRPr="007B7F95" w:rsidTr="007B7F95">
        <w:trPr>
          <w:trHeight w:val="37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362" w:type="dxa"/>
            <w:vMerge w:val="restart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не розглянуто в строк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понад 6 місяців до 1 року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</w:tr>
      <w:tr w:rsidR="001733EC" w:rsidRPr="007B7F95" w:rsidTr="007B7F95">
        <w:trPr>
          <w:trHeight w:val="37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362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понад 1 рік до 2 років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</w:tr>
      <w:tr w:rsidR="001733EC" w:rsidRPr="007B7F95" w:rsidTr="007B7F95">
        <w:trPr>
          <w:trHeight w:val="37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362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понад 2 роки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</w:tr>
      <w:tr w:rsidR="001733EC" w:rsidRPr="007B7F95" w:rsidTr="007B7F95">
        <w:trPr>
          <w:trHeight w:val="37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411" w:type="dxa"/>
            <w:gridSpan w:val="3"/>
            <w:vMerge w:val="restart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Загальна кількість нерозглянутих матеріалів кримінального провадження, за якими особи тримаються під вартою і рахуються за судами понад 6 місяців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матеріалів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1733EC" w:rsidRPr="007B7F95" w:rsidTr="007B7F95">
        <w:trPr>
          <w:trHeight w:val="39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411" w:type="dxa"/>
            <w:gridSpan w:val="3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осіб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1733EC" w:rsidRPr="007B7F95" w:rsidTr="007B7F95">
        <w:trPr>
          <w:trHeight w:val="52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Причини відкладення розгляду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Нездійснення доставки до суду обвинуваченого, який тримається під вартою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Неприбуття обвинуваченого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Хвороба обвинуваченого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Неприбуття прокурора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Неприбуття захисника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Неприбуття свідків, потерпілих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Неприбуття інших учасників кримінального провадження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підстави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627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Заходи, вжиті судами для підвищення оперативності розгляду</w:t>
            </w:r>
          </w:p>
        </w:tc>
        <w:tc>
          <w:tcPr>
            <w:tcW w:w="6418" w:type="dxa"/>
            <w:gridSpan w:val="2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Застосовано судом привід обвинуваченого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418" w:type="dxa"/>
            <w:gridSpan w:val="2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 них кількість матеріалів, у яких не виконано привід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418" w:type="dxa"/>
            <w:gridSpan w:val="2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Застосовано судом привід свідка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418" w:type="dxa"/>
            <w:gridSpan w:val="2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 них кількість матеріалів, у яких  не виконано привід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418" w:type="dxa"/>
            <w:gridSpan w:val="2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Накладено грошове стягнення (осіб)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Змінено обвинуваченому запобіжний захід на взяття під варту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418" w:type="dxa"/>
            <w:gridSpan w:val="2"/>
            <w:shd w:val="clear" w:color="auto" w:fill="auto"/>
            <w:noWrap/>
            <w:vAlign w:val="bottom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Вжито інших заходів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53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адміністративне судочинство</w:t>
            </w:r>
          </w:p>
        </w:tc>
        <w:tc>
          <w:tcPr>
            <w:tcW w:w="8513" w:type="dxa"/>
            <w:gridSpan w:val="4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Кількість справ, в яких зупинено провадження на кінець звітного періоду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5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13" w:type="dxa"/>
            <w:gridSpan w:val="4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Справи, у яких відкладено розгляд та не закінчено провадження на кінець звітного періоду (усього):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у зв'язку з неявкою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одного з учасників процесу, що беруть участь у справі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362" w:type="dxa"/>
            <w:vMerge w:val="restart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через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невручення судових повісток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362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підстави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прокурора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інших учасників процесу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з них у строк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понад 6 місяців до 1 року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понад 1 рік до 2 років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понад 2 роки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13" w:type="dxa"/>
            <w:gridSpan w:val="4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Кількість постановлених ухвал щодо застосування заходів процесуального примусу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 тому числі у вигляді</w:t>
            </w:r>
          </w:p>
        </w:tc>
        <w:tc>
          <w:tcPr>
            <w:tcW w:w="7520" w:type="dxa"/>
            <w:gridSpan w:val="3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попередження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видалення із залу засідання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тимчасового вилучення доказів для дослідження судом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привід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штраф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53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цивільне  судочинство</w:t>
            </w:r>
          </w:p>
        </w:tc>
        <w:tc>
          <w:tcPr>
            <w:tcW w:w="8513" w:type="dxa"/>
            <w:gridSpan w:val="4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Кількість справ, в яких зупинено провадження на кінець звітного періоду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</w:tr>
      <w:tr w:rsidR="001733EC" w:rsidRPr="007B7F95" w:rsidTr="007B7F95">
        <w:trPr>
          <w:trHeight w:val="5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13" w:type="dxa"/>
            <w:gridSpan w:val="4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Справи, у яких відкладено розгляд та не закінчено провадження на кінець звітного періоду (усього):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у зв'язку з неявкою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одного з учасників процесу, що беруть участь у справі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362" w:type="dxa"/>
            <w:vMerge w:val="restart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через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невручення судових повісток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362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підстави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прокурора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інших учасників процесу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з них у строк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понад 6 місяців до 1 року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понад 1 рік до 2 років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понад 2 роки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13" w:type="dxa"/>
            <w:gridSpan w:val="4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Кількість постановлених ухвал щодо застосування заходів процесуального примусу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 тому числі у вигляді</w:t>
            </w:r>
          </w:p>
        </w:tc>
        <w:tc>
          <w:tcPr>
            <w:tcW w:w="7520" w:type="dxa"/>
            <w:gridSpan w:val="3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попередження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видалення із залу засідання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тимчасового вилучення доказів для дослідження судом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привід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33EC" w:rsidRPr="007B7F95" w:rsidTr="007B7F95">
        <w:trPr>
          <w:trHeight w:val="243"/>
        </w:trPr>
        <w:tc>
          <w:tcPr>
            <w:tcW w:w="866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520" w:type="dxa"/>
            <w:gridSpan w:val="3"/>
            <w:shd w:val="clear" w:color="auto" w:fill="auto"/>
            <w:noWrap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B7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штраф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1733EC" w:rsidRPr="007B7F95" w:rsidRDefault="001733EC" w:rsidP="007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5850E6" w:rsidRPr="005850E6" w:rsidRDefault="005850E6" w:rsidP="005850E6">
      <w:pPr>
        <w:pStyle w:val="a5"/>
        <w:widowControl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B5C60" w:rsidRPr="00B955F3" w:rsidRDefault="001733EC" w:rsidP="00712CC1">
      <w:pPr>
        <w:widowControl w:val="0"/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10</w:t>
      </w:r>
      <w:r w:rsidR="007F08BA" w:rsidRPr="00B955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="008B5C60" w:rsidRPr="00B955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B955F3" w:rsidRPr="00B955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</w:t>
      </w:r>
      <w:r w:rsidR="008B5C60" w:rsidRPr="00B955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аяв про перегляд судових рішень за </w:t>
      </w:r>
      <w:proofErr w:type="spellStart"/>
      <w:r w:rsidR="008B5C60" w:rsidRPr="00B955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нововиявленими</w:t>
      </w:r>
      <w:proofErr w:type="spellEnd"/>
      <w:r w:rsidR="008B5C60" w:rsidRPr="00B955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обставинами, які перебували на розгляді в суді</w:t>
      </w:r>
      <w:r w:rsidR="007B7F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- </w:t>
      </w:r>
      <w:r w:rsidR="00B955F3" w:rsidRPr="00B955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</w:t>
      </w:r>
      <w:r w:rsidR="00B955F3" w:rsidRPr="00B955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 до суду </w:t>
      </w:r>
      <w:r w:rsid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надійшло 2 </w:t>
      </w:r>
      <w:r w:rsidR="007B7F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(цивільне судочинство), які перебували у залишку нерозглянутих справ на кінець даного звітного періоду.</w:t>
      </w:r>
    </w:p>
    <w:p w:rsidR="00132C6A" w:rsidRPr="00C353F7" w:rsidRDefault="00132C6A" w:rsidP="00712CC1">
      <w:pPr>
        <w:widowControl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 w:bidi="uk-UA"/>
        </w:rPr>
      </w:pPr>
    </w:p>
    <w:p w:rsidR="008B5C60" w:rsidRDefault="007F08BA" w:rsidP="00712CC1">
      <w:pPr>
        <w:widowControl w:val="0"/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81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 w:rsidR="001733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 w:rsidRPr="00681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  <w:r w:rsidR="008B5C60" w:rsidRPr="00681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Кількість клопотань, подань, заяв у порядку виконання судових рішень, які перебували на розгляді в суді, результати їх розгляду</w:t>
      </w:r>
      <w:r w:rsidR="00390A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  <w:bookmarkStart w:id="0" w:name="_GoBack"/>
      <w:bookmarkEnd w:id="0"/>
    </w:p>
    <w:tbl>
      <w:tblPr>
        <w:tblW w:w="98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682"/>
        <w:gridCol w:w="850"/>
        <w:gridCol w:w="850"/>
        <w:gridCol w:w="708"/>
        <w:gridCol w:w="851"/>
        <w:gridCol w:w="822"/>
        <w:gridCol w:w="725"/>
      </w:tblGrid>
      <w:tr w:rsidR="00D3709B" w:rsidRPr="009A6B1A" w:rsidTr="00712CC1">
        <w:trPr>
          <w:trHeight w:val="26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Найменування показника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Перебувало в провадженні  справ і матеріалів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Розглянуто справ і матеріалів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Залишок нерозглянутих справ і </w:t>
            </w:r>
            <w:r w:rsidRPr="009A6B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lastRenderedPageBreak/>
              <w:t>матеріалів на кінець звітного періоду</w:t>
            </w:r>
          </w:p>
        </w:tc>
      </w:tr>
      <w:tr w:rsidR="00D3709B" w:rsidRPr="009A6B1A" w:rsidTr="00712CC1">
        <w:trPr>
          <w:trHeight w:val="27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>у тому числі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D3709B" w:rsidRPr="009A6B1A" w:rsidTr="00712CC1">
        <w:trPr>
          <w:trHeight w:val="230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>надійшло у звітному періоді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  <w:t xml:space="preserve">з них після скасування судового рішення судом </w:t>
            </w:r>
            <w:proofErr w:type="spellStart"/>
            <w:r w:rsidRPr="009A6B1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  <w:t>апеля-ційної</w:t>
            </w:r>
            <w:proofErr w:type="spellEnd"/>
            <w:r w:rsidRPr="009A6B1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  <w:t xml:space="preserve"> чи касаційної інстанції (з гр.2)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  <w:t>у т.ч. задоволено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uk-UA"/>
              </w:rPr>
              <w:t xml:space="preserve">в т. ч.  не </w:t>
            </w:r>
            <w:proofErr w:type="spellStart"/>
            <w:r w:rsidRPr="009A6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uk-UA"/>
              </w:rPr>
              <w:t>розгля-нутих</w:t>
            </w:r>
            <w:proofErr w:type="spellEnd"/>
            <w:r w:rsidRPr="009A6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uk-UA"/>
              </w:rPr>
              <w:t xml:space="preserve"> понад 1 рік</w:t>
            </w:r>
          </w:p>
        </w:tc>
      </w:tr>
      <w:tr w:rsidR="00D3709B" w:rsidRPr="009A6B1A" w:rsidTr="00712CC1">
        <w:trPr>
          <w:trHeight w:val="7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9B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К</w:t>
            </w:r>
            <w:r w:rsidR="00D3709B" w:rsidRPr="009A6B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римінальне судочинство</w:t>
            </w:r>
            <w:r w:rsidRPr="009A6B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.</w:t>
            </w:r>
          </w:p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виконання судових рішень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9B" w:rsidRPr="009A6B1A" w:rsidRDefault="00D3709B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F0332" w:rsidRPr="009A6B1A" w:rsidTr="00712CC1">
        <w:trPr>
          <w:trHeight w:val="5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Адміністративне судочинство</w:t>
            </w:r>
            <w:r w:rsidR="00524E3C"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виконання судових рішень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F0332" w:rsidRPr="009A6B1A" w:rsidTr="00712CC1">
        <w:trPr>
          <w:trHeight w:val="8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2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Цивільне судочинство.</w:t>
            </w:r>
          </w:p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Клопотання, заяви, подання у порядку виконання судових рішень та рішень інших органів (посадових осіб)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F0332" w:rsidRPr="009A6B1A" w:rsidTr="00712CC1">
        <w:trPr>
          <w:trHeight w:val="65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Адміністративні правопорушення</w:t>
            </w:r>
            <w:r w:rsidR="00524E3C" w:rsidRPr="009A6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.</w:t>
            </w:r>
          </w:p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у порядку виконання постанов у справах про адміністративні правопорушення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9A6B1A" w:rsidRDefault="00CF0332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1733EC" w:rsidRDefault="001733EC" w:rsidP="007F08BA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1733EC" w:rsidRDefault="00524E3C" w:rsidP="001733EC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81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</w:t>
      </w:r>
      <w:r w:rsidRPr="00681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Видача судом виконавчих документів у 2023 році:</w:t>
      </w:r>
    </w:p>
    <w:tbl>
      <w:tblPr>
        <w:tblW w:w="9921" w:type="dxa"/>
        <w:tblInd w:w="93" w:type="dxa"/>
        <w:tblLook w:val="04A0" w:firstRow="1" w:lastRow="0" w:firstColumn="1" w:lastColumn="0" w:noHBand="0" w:noVBand="1"/>
      </w:tblPr>
      <w:tblGrid>
        <w:gridCol w:w="2142"/>
        <w:gridCol w:w="5103"/>
        <w:gridCol w:w="1180"/>
        <w:gridCol w:w="1496"/>
      </w:tblGrid>
      <w:tr w:rsidR="00524E3C" w:rsidRPr="009A6B1A" w:rsidTr="00712CC1">
        <w:trPr>
          <w:trHeight w:val="60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Видано судом на виконання документів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на суму, грн.</w:t>
            </w:r>
          </w:p>
        </w:tc>
      </w:tr>
      <w:tr w:rsidR="00524E3C" w:rsidRPr="009A6B1A" w:rsidTr="00712CC1">
        <w:trPr>
          <w:trHeight w:val="303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3C" w:rsidRPr="009A6B1A" w:rsidRDefault="00524E3C" w:rsidP="00B0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9 991 792</w:t>
            </w:r>
          </w:p>
        </w:tc>
      </w:tr>
      <w:tr w:rsidR="00524E3C" w:rsidRPr="009A6B1A" w:rsidTr="00712CC1">
        <w:trPr>
          <w:trHeight w:val="30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 них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виконавчих листів, наказів, судових наказів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3C" w:rsidRPr="009A6B1A" w:rsidRDefault="00524E3C" w:rsidP="00B0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5 608 215</w:t>
            </w:r>
          </w:p>
        </w:tc>
      </w:tr>
      <w:tr w:rsidR="00524E3C" w:rsidRPr="009A6B1A" w:rsidTr="00712CC1">
        <w:trPr>
          <w:trHeight w:val="303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ухвал, постанов, рішень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3C" w:rsidRPr="009A6B1A" w:rsidRDefault="00524E3C" w:rsidP="00B0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4 383 577</w:t>
            </w:r>
          </w:p>
        </w:tc>
      </w:tr>
      <w:tr w:rsidR="00524E3C" w:rsidRPr="009A6B1A" w:rsidTr="00712CC1">
        <w:trPr>
          <w:trHeight w:val="30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 дохід держави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про стягнення судового збору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3C" w:rsidRPr="009A6B1A" w:rsidRDefault="00524E3C" w:rsidP="00B0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892 481</w:t>
            </w:r>
          </w:p>
        </w:tc>
      </w:tr>
      <w:tr w:rsidR="00524E3C" w:rsidRPr="009A6B1A" w:rsidTr="00712CC1">
        <w:trPr>
          <w:trHeight w:val="60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про накладення штрафу (як засобу процесуального примусу)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3C" w:rsidRPr="009A6B1A" w:rsidRDefault="00524E3C" w:rsidP="00B0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24E3C" w:rsidRPr="009A6B1A" w:rsidTr="00712CC1">
        <w:trPr>
          <w:trHeight w:val="30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боржник, в яких є (з рядка "усього")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державний орган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3C" w:rsidRPr="009A6B1A" w:rsidRDefault="00524E3C" w:rsidP="00B0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1 240</w:t>
            </w:r>
          </w:p>
        </w:tc>
      </w:tr>
      <w:tr w:rsidR="00524E3C" w:rsidRPr="009A6B1A" w:rsidTr="00712CC1">
        <w:trPr>
          <w:trHeight w:val="303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державне підприємство, установа, організація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3C" w:rsidRPr="009A6B1A" w:rsidRDefault="00524E3C" w:rsidP="009A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6B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3C" w:rsidRPr="00B066C1" w:rsidRDefault="00B066C1" w:rsidP="00B0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6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95395</w:t>
            </w:r>
          </w:p>
        </w:tc>
      </w:tr>
    </w:tbl>
    <w:p w:rsidR="001733EC" w:rsidRDefault="001733EC" w:rsidP="007F08BA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24E3C" w:rsidRPr="009A6B1A" w:rsidRDefault="009A6B1A" w:rsidP="00712CC1">
      <w:pPr>
        <w:widowControl w:val="0"/>
        <w:tabs>
          <w:tab w:val="left" w:pos="1134"/>
        </w:tabs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13. </w:t>
      </w:r>
      <w:r w:rsidR="00132C6A" w:rsidRP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Основним фактором, </w:t>
      </w:r>
      <w:r w:rsidR="006641AD" w:rsidRP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що</w:t>
      </w:r>
      <w:r w:rsidR="008B5C60" w:rsidRP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мав </w:t>
      </w:r>
      <w:r w:rsidR="00132C6A" w:rsidRP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вплив на </w:t>
      </w:r>
      <w:r w:rsidR="008B5C60" w:rsidRP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зміну динаміки показників судової статистики</w:t>
      </w:r>
      <w:r w:rsidR="00132C6A" w:rsidRP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суду </w:t>
      </w:r>
      <w:r w:rsidR="00132C6A" w:rsidRP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протягом звітного періоду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2023 року</w:t>
      </w:r>
      <w:r w:rsidR="00132C6A" w:rsidRP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є наявність </w:t>
      </w:r>
      <w:r w:rsidR="006641AD" w:rsidRP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воєнн</w:t>
      </w:r>
      <w:r w:rsidR="00132C6A" w:rsidRP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ого</w:t>
      </w:r>
      <w:r w:rsidR="006641AD" w:rsidRP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стан</w:t>
      </w:r>
      <w:r w:rsidR="00132C6A" w:rsidRP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</w:t>
      </w:r>
      <w:r w:rsidR="006641AD" w:rsidRP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 Україні</w:t>
      </w:r>
      <w:r w:rsidR="00524E3C" w:rsidRP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перебування на розгляді суду справ, які було надійшли у зв’язку зі зміною підсудності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іншого суду </w:t>
      </w:r>
      <w:r w:rsidR="00524E3C" w:rsidRP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та здійснення фактичного судочинства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лише </w:t>
      </w:r>
      <w:r w:rsidR="00524E3C" w:rsidRP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двома суддями з чотирьох, передбачених штатним розписом.</w:t>
      </w:r>
    </w:p>
    <w:p w:rsidR="00661A03" w:rsidRDefault="00661A03" w:rsidP="009A6B1A">
      <w:pPr>
        <w:ind w:firstLine="567"/>
        <w:rPr>
          <w:lang w:val="uk-UA"/>
        </w:rPr>
      </w:pPr>
    </w:p>
    <w:p w:rsidR="00661A03" w:rsidRPr="00661A03" w:rsidRDefault="00661A03" w:rsidP="009A6B1A">
      <w:pPr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A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апарату суду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="009A6B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Артем ЛАВРІНЕНКО</w:t>
      </w:r>
    </w:p>
    <w:sectPr w:rsidR="00661A03" w:rsidRPr="00661A03" w:rsidSect="000F0D5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E08"/>
    <w:multiLevelType w:val="hybridMultilevel"/>
    <w:tmpl w:val="3B28EFF2"/>
    <w:lvl w:ilvl="0" w:tplc="61BE2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D720BF"/>
    <w:multiLevelType w:val="hybridMultilevel"/>
    <w:tmpl w:val="1B1EC4F4"/>
    <w:lvl w:ilvl="0" w:tplc="052A914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29619C"/>
    <w:multiLevelType w:val="multilevel"/>
    <w:tmpl w:val="12A6D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21302A"/>
    <w:multiLevelType w:val="multilevel"/>
    <w:tmpl w:val="12A6D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0E0B6D"/>
    <w:multiLevelType w:val="hybridMultilevel"/>
    <w:tmpl w:val="23D02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12F9C"/>
    <w:multiLevelType w:val="hybridMultilevel"/>
    <w:tmpl w:val="1ADA9092"/>
    <w:lvl w:ilvl="0" w:tplc="2F66E418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5C60"/>
    <w:rsid w:val="00062822"/>
    <w:rsid w:val="00070CE7"/>
    <w:rsid w:val="000F0D57"/>
    <w:rsid w:val="00106319"/>
    <w:rsid w:val="00111674"/>
    <w:rsid w:val="00132C6A"/>
    <w:rsid w:val="001733EC"/>
    <w:rsid w:val="001F0443"/>
    <w:rsid w:val="002705E9"/>
    <w:rsid w:val="002A1065"/>
    <w:rsid w:val="002F0C15"/>
    <w:rsid w:val="00305FFE"/>
    <w:rsid w:val="00306FF6"/>
    <w:rsid w:val="00376767"/>
    <w:rsid w:val="00390AB9"/>
    <w:rsid w:val="00393351"/>
    <w:rsid w:val="00405F0A"/>
    <w:rsid w:val="00412621"/>
    <w:rsid w:val="0043140D"/>
    <w:rsid w:val="0048033E"/>
    <w:rsid w:val="00487F86"/>
    <w:rsid w:val="004C44FD"/>
    <w:rsid w:val="004F3765"/>
    <w:rsid w:val="005165C8"/>
    <w:rsid w:val="00524E3C"/>
    <w:rsid w:val="00534349"/>
    <w:rsid w:val="005560F4"/>
    <w:rsid w:val="00572E10"/>
    <w:rsid w:val="005850E6"/>
    <w:rsid w:val="005B476C"/>
    <w:rsid w:val="005C2728"/>
    <w:rsid w:val="00635E8F"/>
    <w:rsid w:val="00661A03"/>
    <w:rsid w:val="006641AD"/>
    <w:rsid w:val="0068104B"/>
    <w:rsid w:val="0068240B"/>
    <w:rsid w:val="00687E42"/>
    <w:rsid w:val="006C58E8"/>
    <w:rsid w:val="00712CC1"/>
    <w:rsid w:val="0073710C"/>
    <w:rsid w:val="007730B4"/>
    <w:rsid w:val="007956DF"/>
    <w:rsid w:val="007A2A36"/>
    <w:rsid w:val="007B477F"/>
    <w:rsid w:val="007B7F95"/>
    <w:rsid w:val="007D32FD"/>
    <w:rsid w:val="007F08BA"/>
    <w:rsid w:val="00857DE9"/>
    <w:rsid w:val="008641D1"/>
    <w:rsid w:val="00877C04"/>
    <w:rsid w:val="0089743C"/>
    <w:rsid w:val="008B5C60"/>
    <w:rsid w:val="00973353"/>
    <w:rsid w:val="00985764"/>
    <w:rsid w:val="009A6B1A"/>
    <w:rsid w:val="009B7BDA"/>
    <w:rsid w:val="009E77BF"/>
    <w:rsid w:val="00A81977"/>
    <w:rsid w:val="00A91A81"/>
    <w:rsid w:val="00AB4DB7"/>
    <w:rsid w:val="00AB5A33"/>
    <w:rsid w:val="00B007AD"/>
    <w:rsid w:val="00B066C1"/>
    <w:rsid w:val="00B36DC9"/>
    <w:rsid w:val="00B47178"/>
    <w:rsid w:val="00B82C26"/>
    <w:rsid w:val="00B936FD"/>
    <w:rsid w:val="00B955F3"/>
    <w:rsid w:val="00C353F7"/>
    <w:rsid w:val="00C53466"/>
    <w:rsid w:val="00C57854"/>
    <w:rsid w:val="00CD2B7E"/>
    <w:rsid w:val="00CD373B"/>
    <w:rsid w:val="00CF0332"/>
    <w:rsid w:val="00D20936"/>
    <w:rsid w:val="00D3709B"/>
    <w:rsid w:val="00D37D2C"/>
    <w:rsid w:val="00E01A78"/>
    <w:rsid w:val="00EC1767"/>
    <w:rsid w:val="00F1655A"/>
    <w:rsid w:val="00F3016A"/>
    <w:rsid w:val="00FA20D1"/>
    <w:rsid w:val="00FC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CE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06F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06FF6"/>
    <w:rPr>
      <w:color w:val="800080"/>
      <w:u w:val="single"/>
    </w:rPr>
  </w:style>
  <w:style w:type="paragraph" w:customStyle="1" w:styleId="xl69">
    <w:name w:val="xl69"/>
    <w:basedOn w:val="a"/>
    <w:rsid w:val="00306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306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06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06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306F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306F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306F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06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306F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306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306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306F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306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773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773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773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773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773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773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773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 Spacing"/>
    <w:link w:val="a9"/>
    <w:uiPriority w:val="1"/>
    <w:qFormat/>
    <w:rsid w:val="007A2A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7A2A36"/>
    <w:rPr>
      <w:rFonts w:ascii="Calibri" w:eastAsia="Calibri" w:hAnsi="Calibri" w:cs="Times New Roman"/>
      <w:lang w:eastAsia="en-US"/>
    </w:rPr>
  </w:style>
  <w:style w:type="paragraph" w:customStyle="1" w:styleId="xl67">
    <w:name w:val="xl67"/>
    <w:basedOn w:val="a"/>
    <w:rsid w:val="00B00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8">
    <w:name w:val="xl68"/>
    <w:basedOn w:val="a"/>
    <w:rsid w:val="00B00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sz w:val="20"/>
      <w:szCs w:val="20"/>
      <w:lang w:val="uk-UA" w:eastAsia="uk-UA"/>
    </w:rPr>
  </w:style>
  <w:style w:type="paragraph" w:customStyle="1" w:styleId="xl102">
    <w:name w:val="xl102"/>
    <w:basedOn w:val="a"/>
    <w:rsid w:val="00B007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103">
    <w:name w:val="xl103"/>
    <w:basedOn w:val="a"/>
    <w:rsid w:val="00B007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04">
    <w:name w:val="xl104"/>
    <w:basedOn w:val="a"/>
    <w:rsid w:val="00B007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05">
    <w:name w:val="xl105"/>
    <w:basedOn w:val="a"/>
    <w:rsid w:val="00B00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b.kr.court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15</Pages>
  <Words>18801</Words>
  <Characters>10717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АРТЕМ</cp:lastModifiedBy>
  <cp:revision>284</cp:revision>
  <dcterms:created xsi:type="dcterms:W3CDTF">2023-01-05T12:21:00Z</dcterms:created>
  <dcterms:modified xsi:type="dcterms:W3CDTF">2024-02-08T08:46:00Z</dcterms:modified>
</cp:coreProperties>
</file>